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B6" w:rsidRDefault="00CC51B6" w:rsidP="00DC5B41">
      <w:pPr>
        <w:rPr>
          <w:b/>
          <w:bCs/>
        </w:rPr>
      </w:pPr>
      <w:bookmarkStart w:id="0" w:name="_GoBack"/>
      <w:bookmarkEnd w:id="0"/>
    </w:p>
    <w:p w:rsidR="00C70A55" w:rsidRPr="002B426F" w:rsidRDefault="00C70A55" w:rsidP="00C70A55">
      <w:pPr>
        <w:jc w:val="center"/>
        <w:rPr>
          <w:b/>
        </w:rPr>
      </w:pPr>
      <w:r>
        <w:rPr>
          <w:b/>
          <w:bCs/>
        </w:rPr>
        <w:t xml:space="preserve">ДОГОВОР № </w:t>
      </w:r>
      <w:r w:rsidR="005E6ACD">
        <w:rPr>
          <w:b/>
          <w:bCs/>
        </w:rPr>
        <w:t>_____</w:t>
      </w:r>
    </w:p>
    <w:p w:rsidR="00C70A55" w:rsidRPr="002B426F" w:rsidRDefault="00C70A55" w:rsidP="00C70A55">
      <w:pPr>
        <w:jc w:val="center"/>
        <w:rPr>
          <w:b/>
          <w:bCs/>
        </w:rPr>
      </w:pPr>
      <w:r w:rsidRPr="002B426F">
        <w:rPr>
          <w:b/>
          <w:bCs/>
        </w:rPr>
        <w:t>найма специализированного жилого помещения</w:t>
      </w:r>
    </w:p>
    <w:p w:rsidR="00C70A55" w:rsidRPr="00BD4770" w:rsidRDefault="00C70A55" w:rsidP="00C70A55">
      <w:pPr>
        <w:jc w:val="center"/>
        <w:rPr>
          <w:b/>
          <w:bCs/>
        </w:rPr>
      </w:pPr>
      <w:r w:rsidRPr="00BD4770">
        <w:rPr>
          <w:b/>
          <w:bCs/>
        </w:rPr>
        <w:t xml:space="preserve">в Санкт-Петербургском государственном бюджетном стационарном учреждении социального обслуживания  «Дом-интернат для детей </w:t>
      </w:r>
    </w:p>
    <w:p w:rsidR="00C70A55" w:rsidRPr="00BD4770" w:rsidRDefault="00C70A55" w:rsidP="00C70A55">
      <w:pPr>
        <w:jc w:val="center"/>
        <w:rPr>
          <w:b/>
          <w:bCs/>
        </w:rPr>
      </w:pPr>
      <w:r w:rsidRPr="00BD4770">
        <w:rPr>
          <w:b/>
          <w:bCs/>
        </w:rPr>
        <w:t>с отклонениями в умственном развитии № 5»</w:t>
      </w:r>
    </w:p>
    <w:p w:rsidR="00C70A55" w:rsidRPr="002B426F" w:rsidRDefault="00C70A55" w:rsidP="00C70A55"/>
    <w:p w:rsidR="00C70A55" w:rsidRDefault="00C70A55" w:rsidP="00C70A55">
      <w:pPr>
        <w:jc w:val="both"/>
      </w:pPr>
      <w:r w:rsidRPr="001625F5">
        <w:t xml:space="preserve">               г. Санкт-Петербург</w:t>
      </w:r>
      <w:r w:rsidRPr="001625F5">
        <w:tab/>
      </w:r>
      <w:r w:rsidRPr="001625F5">
        <w:tab/>
      </w:r>
      <w:r w:rsidRPr="001625F5">
        <w:tab/>
      </w:r>
      <w:r w:rsidRPr="001625F5">
        <w:tab/>
      </w:r>
      <w:r>
        <w:t xml:space="preserve">            </w:t>
      </w:r>
      <w:r w:rsidR="005E6ACD">
        <w:t>«___»______  20___</w:t>
      </w:r>
      <w:r>
        <w:t xml:space="preserve"> г.</w:t>
      </w:r>
    </w:p>
    <w:p w:rsidR="00C70A55" w:rsidRPr="002B426F" w:rsidRDefault="00C70A55" w:rsidP="00C70A55">
      <w:pPr>
        <w:widowControl w:val="0"/>
        <w:autoSpaceDE w:val="0"/>
        <w:autoSpaceDN w:val="0"/>
        <w:adjustRightInd w:val="0"/>
        <w:jc w:val="both"/>
      </w:pPr>
      <w:r w:rsidRPr="002B426F">
        <w:t xml:space="preserve">Санкт-Петербургское государственное бюджетное стационарное учреждение социального обслуживания </w:t>
      </w:r>
      <w:r w:rsidRPr="002B426F">
        <w:rPr>
          <w:u w:val="single"/>
        </w:rPr>
        <w:t>«Дом-интернат для детей с отклонениями в умственном развитии № 5»</w:t>
      </w:r>
      <w:r w:rsidRPr="002B426F">
        <w:t xml:space="preserve">, </w:t>
      </w:r>
    </w:p>
    <w:p w:rsidR="00C70A55" w:rsidRPr="004D3754" w:rsidRDefault="00C70A55" w:rsidP="00C70A55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2B426F">
        <w:rPr>
          <w:rFonts w:ascii="Courier New" w:hAnsi="Courier New" w:cs="Courier New"/>
          <w:sz w:val="16"/>
          <w:szCs w:val="16"/>
        </w:rPr>
        <w:t xml:space="preserve">                         (</w:t>
      </w:r>
      <w:r w:rsidRPr="004D3754">
        <w:rPr>
          <w:sz w:val="16"/>
          <w:szCs w:val="16"/>
        </w:rPr>
        <w:t>наименование учреждения)</w:t>
      </w:r>
    </w:p>
    <w:p w:rsidR="00C70A55" w:rsidRPr="002B426F" w:rsidRDefault="00C70A55" w:rsidP="00C70A55">
      <w:pPr>
        <w:widowControl w:val="0"/>
        <w:autoSpaceDE w:val="0"/>
        <w:autoSpaceDN w:val="0"/>
        <w:adjustRightInd w:val="0"/>
        <w:jc w:val="both"/>
      </w:pPr>
      <w:r w:rsidRPr="002B426F">
        <w:t xml:space="preserve">расположенное по адресу: </w:t>
      </w:r>
      <w:r w:rsidRPr="002B426F">
        <w:rPr>
          <w:u w:val="single"/>
        </w:rPr>
        <w:t>196602, Санкт-Петербург,  г. Пушкин, Павловское шоссе, д. 18</w:t>
      </w:r>
      <w:r>
        <w:t>,</w:t>
      </w:r>
    </w:p>
    <w:p w:rsidR="00C70A55" w:rsidRPr="002B426F" w:rsidRDefault="00C70A55" w:rsidP="00C70A55">
      <w:pPr>
        <w:jc w:val="both"/>
        <w:rPr>
          <w:sz w:val="16"/>
          <w:szCs w:val="16"/>
        </w:rPr>
      </w:pPr>
      <w:r w:rsidRPr="002B426F">
        <w:rPr>
          <w:sz w:val="16"/>
          <w:szCs w:val="16"/>
        </w:rPr>
        <w:tab/>
      </w:r>
      <w:r w:rsidRPr="002B426F">
        <w:rPr>
          <w:sz w:val="16"/>
          <w:szCs w:val="16"/>
        </w:rPr>
        <w:tab/>
        <w:t xml:space="preserve">         </w:t>
      </w:r>
      <w:r w:rsidRPr="002B426F">
        <w:rPr>
          <w:sz w:val="16"/>
          <w:szCs w:val="16"/>
        </w:rPr>
        <w:tab/>
      </w:r>
      <w:r w:rsidRPr="002B426F">
        <w:rPr>
          <w:sz w:val="16"/>
          <w:szCs w:val="16"/>
        </w:rPr>
        <w:tab/>
      </w:r>
      <w:r w:rsidRPr="002B426F">
        <w:rPr>
          <w:sz w:val="16"/>
          <w:szCs w:val="16"/>
        </w:rPr>
        <w:tab/>
      </w:r>
      <w:r w:rsidRPr="002B426F">
        <w:rPr>
          <w:sz w:val="16"/>
          <w:szCs w:val="16"/>
        </w:rPr>
        <w:tab/>
      </w:r>
      <w:r w:rsidRPr="002B426F">
        <w:rPr>
          <w:sz w:val="16"/>
          <w:szCs w:val="16"/>
        </w:rPr>
        <w:tab/>
        <w:t>(адрес учреждения)</w:t>
      </w:r>
    </w:p>
    <w:p w:rsidR="00C70A55" w:rsidRPr="002B426F" w:rsidRDefault="00C70A55" w:rsidP="00C70A55">
      <w:pPr>
        <w:widowControl w:val="0"/>
        <w:autoSpaceDE w:val="0"/>
        <w:autoSpaceDN w:val="0"/>
        <w:adjustRightInd w:val="0"/>
        <w:jc w:val="both"/>
      </w:pPr>
      <w:r w:rsidRPr="002B426F">
        <w:t>именуемое в дальнейшем «</w:t>
      </w:r>
      <w:r w:rsidRPr="002B426F">
        <w:rPr>
          <w:b/>
        </w:rPr>
        <w:t>Учреждение</w:t>
      </w:r>
      <w:r w:rsidRPr="002B426F">
        <w:t>», в лице директора</w:t>
      </w:r>
      <w:r w:rsidR="005E6ACD">
        <w:rPr>
          <w:u w:val="single"/>
        </w:rPr>
        <w:t>__________________________</w:t>
      </w:r>
      <w:r w:rsidRPr="002B426F">
        <w:t xml:space="preserve">, </w:t>
      </w:r>
    </w:p>
    <w:p w:rsidR="00C70A55" w:rsidRPr="002B426F" w:rsidRDefault="00C70A55" w:rsidP="00C70A55">
      <w:pPr>
        <w:widowControl w:val="0"/>
        <w:autoSpaceDE w:val="0"/>
        <w:autoSpaceDN w:val="0"/>
        <w:adjustRightInd w:val="0"/>
        <w:jc w:val="both"/>
      </w:pPr>
      <w:r w:rsidRPr="002B426F"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 w:rsidRPr="002B426F">
        <w:rPr>
          <w:sz w:val="16"/>
          <w:szCs w:val="16"/>
        </w:rPr>
        <w:t>(Ф.И.О. директора учреждения)</w:t>
      </w:r>
    </w:p>
    <w:p w:rsidR="00C70A55" w:rsidRDefault="00C70A55" w:rsidP="00C70A55">
      <w:pPr>
        <w:jc w:val="both"/>
      </w:pPr>
      <w:r w:rsidRPr="002B426F">
        <w:t xml:space="preserve">действующего на основании Устава Учреждения и Закона Санкт-Петербурга от </w:t>
      </w:r>
      <w:smartTag w:uri="urn:schemas-microsoft-com:office:smarttags" w:element="date">
        <w:smartTagPr>
          <w:attr w:name="Year" w:val="2006"/>
          <w:attr w:name="Day" w:val="15"/>
          <w:attr w:name="Month" w:val="03"/>
          <w:attr w:name="ls" w:val="trans"/>
        </w:smartTagPr>
        <w:r w:rsidRPr="002B426F">
          <w:t>15.03.2006</w:t>
        </w:r>
      </w:smartTag>
      <w:r w:rsidRPr="002B426F">
        <w:t xml:space="preserve"> года № 100-15 «О специализированном жилом фонде Санкт-Петербурга» с одной стороны и гражданина (законного представителя несовершеннолетнего или гражданина, признанного судом недееспособным), </w:t>
      </w:r>
    </w:p>
    <w:p w:rsidR="00C70A55" w:rsidRPr="002B426F" w:rsidRDefault="005E6ACD" w:rsidP="00C70A55">
      <w:pPr>
        <w:jc w:val="center"/>
        <w:rPr>
          <w:sz w:val="16"/>
          <w:szCs w:val="16"/>
        </w:rPr>
      </w:pPr>
      <w:r>
        <w:rPr>
          <w:b/>
          <w:u w:val="single"/>
        </w:rPr>
        <w:t>____________________________</w:t>
      </w:r>
      <w:r w:rsidR="00C70A55">
        <w:rPr>
          <w:b/>
          <w:u w:val="single"/>
        </w:rPr>
        <w:t xml:space="preserve">, </w:t>
      </w:r>
    </w:p>
    <w:p w:rsidR="00C70A55" w:rsidRPr="002B426F" w:rsidRDefault="00C70A55" w:rsidP="005E6ACD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2B426F">
        <w:rPr>
          <w:sz w:val="16"/>
          <w:szCs w:val="16"/>
        </w:rPr>
        <w:t>(Ф.И.О. гражданина)</w:t>
      </w:r>
    </w:p>
    <w:p w:rsidR="00C70A55" w:rsidRPr="002B426F" w:rsidRDefault="00C70A55" w:rsidP="00C70A55">
      <w:pPr>
        <w:widowControl w:val="0"/>
        <w:autoSpaceDE w:val="0"/>
        <w:autoSpaceDN w:val="0"/>
        <w:adjustRightInd w:val="0"/>
        <w:jc w:val="both"/>
      </w:pPr>
      <w:r>
        <w:t xml:space="preserve">паспорт серия </w:t>
      </w:r>
      <w:r w:rsidR="005E6ACD">
        <w:t>___</w:t>
      </w:r>
      <w:r>
        <w:t xml:space="preserve"> </w:t>
      </w:r>
      <w:r w:rsidRPr="002B426F">
        <w:t xml:space="preserve">№ </w:t>
      </w:r>
      <w:r w:rsidR="005E6ACD">
        <w:t>___</w:t>
      </w:r>
      <w:r>
        <w:t xml:space="preserve">,  выданный </w:t>
      </w:r>
      <w:r w:rsidR="005E6ACD">
        <w:t>_____</w:t>
      </w:r>
      <w:r>
        <w:t xml:space="preserve"> </w:t>
      </w:r>
      <w:r w:rsidRPr="002B426F">
        <w:t>г</w:t>
      </w:r>
      <w:r>
        <w:t xml:space="preserve">., </w:t>
      </w:r>
      <w:r w:rsidR="005E6ACD">
        <w:t>_____</w:t>
      </w:r>
      <w:r>
        <w:t xml:space="preserve"> р-на СПб, </w:t>
      </w:r>
      <w:r w:rsidRPr="002B426F">
        <w:t>зарегистрированного по адресу:</w:t>
      </w:r>
      <w:r>
        <w:rPr>
          <w:szCs w:val="22"/>
        </w:rPr>
        <w:t xml:space="preserve"> СПб, </w:t>
      </w:r>
      <w:r w:rsidR="005E6ACD">
        <w:rPr>
          <w:szCs w:val="22"/>
        </w:rPr>
        <w:t>_______</w:t>
      </w:r>
      <w:r>
        <w:rPr>
          <w:szCs w:val="22"/>
        </w:rPr>
        <w:t xml:space="preserve">, </w:t>
      </w:r>
      <w:r w:rsidRPr="002B426F">
        <w:t xml:space="preserve">именуемый в дальнейшем "Заказчик", с другой стороны, действующий в интересах несовершеннолетнего (или гражданина, признанного судом недееспособным) </w:t>
      </w:r>
    </w:p>
    <w:p w:rsidR="00C70A55" w:rsidRPr="002B426F" w:rsidRDefault="005E6ACD" w:rsidP="00C70A55">
      <w:pPr>
        <w:autoSpaceDE w:val="0"/>
        <w:autoSpaceDN w:val="0"/>
        <w:adjustRightInd w:val="0"/>
        <w:ind w:firstLine="708"/>
        <w:jc w:val="center"/>
        <w:rPr>
          <w:szCs w:val="22"/>
        </w:rPr>
      </w:pPr>
      <w:r>
        <w:rPr>
          <w:b/>
          <w:u w:val="single"/>
        </w:rPr>
        <w:t>_________________</w:t>
      </w:r>
      <w:r w:rsidR="00C70A55">
        <w:rPr>
          <w:b/>
          <w:u w:val="single"/>
        </w:rPr>
        <w:t>года рождения</w:t>
      </w:r>
    </w:p>
    <w:p w:rsidR="00C70A55" w:rsidRPr="002B426F" w:rsidRDefault="00C70A55" w:rsidP="00C70A55">
      <w:pPr>
        <w:autoSpaceDE w:val="0"/>
        <w:autoSpaceDN w:val="0"/>
        <w:adjustRightInd w:val="0"/>
        <w:jc w:val="center"/>
      </w:pPr>
      <w:r w:rsidRPr="002B426F">
        <w:t>(</w:t>
      </w:r>
      <w:r w:rsidRPr="002B426F">
        <w:rPr>
          <w:sz w:val="16"/>
          <w:szCs w:val="16"/>
        </w:rPr>
        <w:t>Ф.И.О. ребенка-инвалида)</w:t>
      </w:r>
    </w:p>
    <w:p w:rsidR="00C70A55" w:rsidRPr="002B426F" w:rsidRDefault="00C70A55" w:rsidP="00C70A55">
      <w:pPr>
        <w:widowControl w:val="0"/>
        <w:autoSpaceDE w:val="0"/>
        <w:autoSpaceDN w:val="0"/>
        <w:adjustRightInd w:val="0"/>
        <w:jc w:val="both"/>
      </w:pPr>
      <w:r>
        <w:t xml:space="preserve">паспорт </w:t>
      </w:r>
      <w:r w:rsidRPr="002B426F">
        <w:t>серия</w:t>
      </w:r>
      <w:r>
        <w:t xml:space="preserve"> </w:t>
      </w:r>
      <w:r w:rsidR="005E6ACD">
        <w:t>___</w:t>
      </w:r>
      <w:r>
        <w:t xml:space="preserve">  № </w:t>
      </w:r>
      <w:r w:rsidR="005E6ACD">
        <w:t>_____</w:t>
      </w:r>
      <w:r>
        <w:t xml:space="preserve">, выданный </w:t>
      </w:r>
      <w:r w:rsidR="005E6ACD">
        <w:t>______</w:t>
      </w:r>
      <w:r>
        <w:t xml:space="preserve"> г., </w:t>
      </w:r>
      <w:r w:rsidR="00DC5B41">
        <w:t xml:space="preserve"> №</w:t>
      </w:r>
      <w:proofErr w:type="gramStart"/>
      <w:r w:rsidR="00DC5B41">
        <w:t xml:space="preserve">  </w:t>
      </w:r>
      <w:r>
        <w:t xml:space="preserve"> ,</w:t>
      </w:r>
      <w:proofErr w:type="gramEnd"/>
      <w:r>
        <w:t xml:space="preserve"> </w:t>
      </w:r>
      <w:r>
        <w:rPr>
          <w:szCs w:val="22"/>
        </w:rPr>
        <w:t xml:space="preserve">зарегистрированного по адресу: СПб, </w:t>
      </w:r>
      <w:r w:rsidR="00CC51B6">
        <w:rPr>
          <w:szCs w:val="22"/>
        </w:rPr>
        <w:t>______</w:t>
      </w:r>
      <w:r>
        <w:rPr>
          <w:szCs w:val="22"/>
        </w:rPr>
        <w:t xml:space="preserve">, </w:t>
      </w:r>
      <w:r>
        <w:t>с</w:t>
      </w:r>
      <w:r w:rsidRPr="002B426F">
        <w:t>овместно  именуемые в дальнейшем «Стороны</w:t>
      </w:r>
      <w:r w:rsidRPr="004135C1">
        <w:t>», на основании распоряжения Комитета  по социал</w:t>
      </w:r>
      <w:r>
        <w:t xml:space="preserve">ьной политике Санкт-Петербурга </w:t>
      </w:r>
      <w:r w:rsidRPr="004135C1">
        <w:t xml:space="preserve">№ </w:t>
      </w:r>
      <w:proofErr w:type="spellStart"/>
      <w:r w:rsidR="00CC51B6">
        <w:t>__</w:t>
      </w:r>
      <w:proofErr w:type="gramStart"/>
      <w:r w:rsidR="00CC51B6">
        <w:t>_</w:t>
      </w:r>
      <w:r>
        <w:t>-</w:t>
      </w:r>
      <w:proofErr w:type="gramEnd"/>
      <w:r>
        <w:t>рж</w:t>
      </w:r>
      <w:proofErr w:type="spellEnd"/>
      <w:r>
        <w:t xml:space="preserve"> от </w:t>
      </w:r>
      <w:r w:rsidR="00CC51B6">
        <w:t>____20___</w:t>
      </w:r>
      <w:r w:rsidRPr="004135C1">
        <w:t xml:space="preserve"> г., </w:t>
      </w:r>
      <w:r w:rsidRPr="002B426F">
        <w:t>заключили настоящий Договор о нижеследующем:</w:t>
      </w:r>
    </w:p>
    <w:p w:rsidR="00C70A55" w:rsidRPr="002B426F" w:rsidRDefault="00C70A55" w:rsidP="00C70A55">
      <w:pPr>
        <w:jc w:val="center"/>
        <w:rPr>
          <w:b/>
        </w:rPr>
      </w:pPr>
      <w:r w:rsidRPr="002B426F">
        <w:rPr>
          <w:b/>
        </w:rPr>
        <w:t>1. </w:t>
      </w:r>
      <w:r w:rsidRPr="002B426F">
        <w:rPr>
          <w:b/>
          <w:bCs/>
        </w:rPr>
        <w:t>Предмет договора.</w:t>
      </w:r>
    </w:p>
    <w:p w:rsidR="00C70A55" w:rsidRDefault="00C70A55" w:rsidP="00C70A55">
      <w:pPr>
        <w:ind w:firstLine="900"/>
        <w:jc w:val="both"/>
      </w:pPr>
      <w:r w:rsidRPr="002B426F">
        <w:t>1.1. Учреждение предоставляет Заказчику специализированное жилое – койко-место для проживания на период получения социальных услуг в стационарной форме социального обслуживания населения Санкт-Петербурга (далее - жилое помещение).</w:t>
      </w:r>
    </w:p>
    <w:p w:rsidR="00C70A55" w:rsidRPr="002B426F" w:rsidRDefault="00C70A55" w:rsidP="00C70A55">
      <w:pPr>
        <w:ind w:firstLine="900"/>
        <w:jc w:val="both"/>
      </w:pPr>
    </w:p>
    <w:p w:rsidR="00C70A55" w:rsidRPr="002B426F" w:rsidRDefault="00C70A55" w:rsidP="00C70A55">
      <w:pPr>
        <w:jc w:val="center"/>
      </w:pPr>
      <w:r w:rsidRPr="002B426F">
        <w:rPr>
          <w:b/>
          <w:bCs/>
        </w:rPr>
        <w:t>2.  Срок действия Договора.</w:t>
      </w:r>
    </w:p>
    <w:p w:rsidR="00C70A55" w:rsidRDefault="00C70A55" w:rsidP="00C70A55">
      <w:pPr>
        <w:ind w:firstLine="900"/>
        <w:jc w:val="both"/>
      </w:pPr>
      <w:r w:rsidRPr="002B426F">
        <w:t xml:space="preserve">2.1. Настоящий Договор вступает в силу с </w:t>
      </w:r>
      <w:r w:rsidR="00CC51B6">
        <w:t>___.20___</w:t>
      </w:r>
      <w:r w:rsidRPr="002B426F">
        <w:t xml:space="preserve"> г. и действует на период предоставления социальных услуг в стационарной форме социального обслуживания.</w:t>
      </w:r>
    </w:p>
    <w:p w:rsidR="00C70A55" w:rsidRPr="002B426F" w:rsidRDefault="00C70A55" w:rsidP="00C70A55">
      <w:pPr>
        <w:ind w:firstLine="900"/>
        <w:jc w:val="both"/>
      </w:pPr>
    </w:p>
    <w:p w:rsidR="00C70A55" w:rsidRPr="002B426F" w:rsidRDefault="00C70A55" w:rsidP="00C70A55">
      <w:pPr>
        <w:jc w:val="center"/>
      </w:pPr>
      <w:r w:rsidRPr="002B426F">
        <w:rPr>
          <w:b/>
          <w:bCs/>
        </w:rPr>
        <w:t>3.  Обязанности Сторон.</w:t>
      </w:r>
    </w:p>
    <w:p w:rsidR="00C70A55" w:rsidRPr="002B426F" w:rsidRDefault="00C70A55" w:rsidP="00C70A55">
      <w:pPr>
        <w:ind w:firstLine="900"/>
        <w:jc w:val="both"/>
        <w:rPr>
          <w:u w:val="single"/>
        </w:rPr>
      </w:pPr>
      <w:r w:rsidRPr="002B426F">
        <w:rPr>
          <w:u w:val="single"/>
        </w:rPr>
        <w:t>3.1. Учреждение обязано:</w:t>
      </w:r>
    </w:p>
    <w:p w:rsidR="00C70A55" w:rsidRPr="002B426F" w:rsidRDefault="00C70A55" w:rsidP="00C70A55">
      <w:pPr>
        <w:ind w:firstLine="851"/>
        <w:jc w:val="both"/>
      </w:pPr>
      <w:r w:rsidRPr="002B426F">
        <w:t>3.1.1. В пятидневный срок после вступления в силу настоящего Договора заключить с Заказчиком договор о предоставлении социальных услуг в стационарной форме социального обслуживания.</w:t>
      </w:r>
    </w:p>
    <w:p w:rsidR="00C70A55" w:rsidRPr="002B426F" w:rsidRDefault="00C70A55" w:rsidP="00C70A55">
      <w:pPr>
        <w:ind w:firstLine="851"/>
        <w:jc w:val="both"/>
      </w:pPr>
      <w:r w:rsidRPr="002B426F">
        <w:t>3.1.2. Предоставить Заказчику жилое помещение – койко-место для пятидневного (в неделю) круглосуточного проживания и получения комплекса социальных услуг.</w:t>
      </w:r>
    </w:p>
    <w:p w:rsidR="00C70A55" w:rsidRPr="002B426F" w:rsidRDefault="00C70A55" w:rsidP="00C70A55">
      <w:pPr>
        <w:ind w:firstLine="851"/>
        <w:jc w:val="both"/>
      </w:pPr>
      <w:r w:rsidRPr="002B426F">
        <w:t>3.1.3. Предоставлять Заказчику необходимые жилищно-коммунальные услуги и осуществлять контроль качества предоставляемых жилищно-коммунальных услуг.</w:t>
      </w:r>
    </w:p>
    <w:p w:rsidR="00C70A55" w:rsidRPr="002B426F" w:rsidRDefault="00C70A55" w:rsidP="00C70A55">
      <w:pPr>
        <w:ind w:firstLine="851"/>
        <w:jc w:val="both"/>
      </w:pPr>
      <w:r w:rsidRPr="002B426F">
        <w:t>3.1.4. Осуществлять текущий и капитальный ремонт жилого помещения; информировать Заказчика о проведении ремонтных работ не позднее, чем за 10 дней до начала работ.</w:t>
      </w:r>
    </w:p>
    <w:p w:rsidR="00C70A55" w:rsidRPr="002B426F" w:rsidRDefault="00C70A55" w:rsidP="00C70A55">
      <w:pPr>
        <w:ind w:firstLine="709"/>
        <w:jc w:val="both"/>
      </w:pPr>
      <w:r w:rsidRPr="002B426F">
        <w:t>3.1.5.   Осуществлять подготовку Учреждения, сантехнического и иного оборудования, находящегося в нем, к эксплуатации в зимних условиях.</w:t>
      </w:r>
    </w:p>
    <w:p w:rsidR="00C70A55" w:rsidRPr="002B426F" w:rsidRDefault="00C70A55" w:rsidP="00C70A55">
      <w:pPr>
        <w:ind w:firstLine="709"/>
        <w:jc w:val="both"/>
      </w:pPr>
      <w:r w:rsidRPr="002B426F">
        <w:rPr>
          <w:u w:val="single"/>
        </w:rPr>
        <w:t>3.2. Заказчик обязан:</w:t>
      </w:r>
    </w:p>
    <w:p w:rsidR="00C70A55" w:rsidRPr="002B426F" w:rsidRDefault="00C70A55" w:rsidP="00C70A55">
      <w:pPr>
        <w:ind w:firstLine="708"/>
        <w:jc w:val="both"/>
      </w:pPr>
      <w:r w:rsidRPr="002B426F">
        <w:lastRenderedPageBreak/>
        <w:t>3.2.1. В пятидневный срок после вступления в силу настоящего Договора заключить с Учреждением договор о предоставлении социальных услуг в стационарной форме социального обслуживания.</w:t>
      </w:r>
    </w:p>
    <w:p w:rsidR="00C70A55" w:rsidRPr="002B426F" w:rsidRDefault="00C70A55" w:rsidP="00C70A55">
      <w:pPr>
        <w:ind w:firstLine="708"/>
        <w:jc w:val="both"/>
      </w:pPr>
      <w:r w:rsidRPr="002B426F">
        <w:t>3.2.2. Поддерживать жилое помещение в надлежащем техническом, санитарном и противопожарном состоянии.</w:t>
      </w:r>
    </w:p>
    <w:p w:rsidR="00C70A55" w:rsidRPr="002B426F" w:rsidRDefault="00C70A55" w:rsidP="00C70A55">
      <w:pPr>
        <w:ind w:firstLine="708"/>
        <w:jc w:val="both"/>
      </w:pPr>
      <w:r w:rsidRPr="002B426F">
        <w:t>3.2.3. Обеспечивать беспрепятственный доступ в жилое помещение представителей Учреждения и Комитета по социальной политике Санкт-Петербурга (далее - Комитет) для проведения проверки соблюдения Учреждением и Заказчиком условий настоящего Договора, а также представлять им необходимую документацию и информацию, относящуюся к предмету проверки.</w:t>
      </w:r>
    </w:p>
    <w:p w:rsidR="00C70A55" w:rsidRPr="002B426F" w:rsidRDefault="00C70A55" w:rsidP="00C70A55">
      <w:pPr>
        <w:ind w:firstLine="708"/>
        <w:jc w:val="both"/>
      </w:pPr>
      <w:r w:rsidRPr="002B426F">
        <w:t>3.2.4. В случае ущерба, причиненного жилому помещению по вине Заказчика, приведшего к ухудшению его состояния, в установленном порядке возместить Учреждению сумму ущерба за счет собственных средств.</w:t>
      </w:r>
    </w:p>
    <w:p w:rsidR="00C70A55" w:rsidRPr="002B426F" w:rsidRDefault="00C70A55" w:rsidP="00C70A55">
      <w:pPr>
        <w:ind w:firstLine="708"/>
        <w:jc w:val="both"/>
      </w:pPr>
      <w:r w:rsidRPr="002B426F">
        <w:t>3.2.5. Освободить жилое помещение в состоянии не хуже, чем в том, в котором его получил, с учетом нормального износа в день прекращения настоящего Договора.</w:t>
      </w:r>
    </w:p>
    <w:p w:rsidR="00C70A55" w:rsidRPr="002B426F" w:rsidRDefault="00C70A55" w:rsidP="00C70A55">
      <w:pPr>
        <w:ind w:firstLine="708"/>
        <w:jc w:val="both"/>
      </w:pPr>
      <w:r>
        <w:t xml:space="preserve">3.2.6. Информировать </w:t>
      </w:r>
      <w:r w:rsidRPr="002B426F">
        <w:t>Учреждение в установленные сроки о расторжении настоящего Договора.</w:t>
      </w:r>
    </w:p>
    <w:p w:rsidR="00C70A55" w:rsidRPr="002B426F" w:rsidRDefault="00C70A55" w:rsidP="00C70A55">
      <w:pPr>
        <w:jc w:val="center"/>
      </w:pPr>
      <w:r w:rsidRPr="002B426F">
        <w:rPr>
          <w:b/>
          <w:bCs/>
        </w:rPr>
        <w:t>4. Права Сторон:</w:t>
      </w:r>
    </w:p>
    <w:p w:rsidR="00C70A55" w:rsidRPr="002B426F" w:rsidRDefault="00C70A55" w:rsidP="00C70A55">
      <w:pPr>
        <w:ind w:firstLine="900"/>
        <w:jc w:val="both"/>
        <w:rPr>
          <w:u w:val="single"/>
        </w:rPr>
      </w:pPr>
      <w:r w:rsidRPr="002B426F">
        <w:rPr>
          <w:u w:val="single"/>
        </w:rPr>
        <w:t>4.1. Учреждение вправе:</w:t>
      </w:r>
    </w:p>
    <w:p w:rsidR="00C70A55" w:rsidRPr="002B426F" w:rsidRDefault="00C70A55" w:rsidP="00C70A55">
      <w:pPr>
        <w:ind w:firstLine="708"/>
        <w:jc w:val="both"/>
      </w:pPr>
      <w:r w:rsidRPr="002B426F">
        <w:t>4.1.1. Получать беспрепятственный доступ в жилое помещение представителей Учреждения и Комитета для проведения проверки соблюдения Учреждением и Заказчиком условий настоящего Договора, а также представлять им необходимую документацию и информацию, относящуюся к предмету проверки.</w:t>
      </w:r>
    </w:p>
    <w:p w:rsidR="00C70A55" w:rsidRPr="002B426F" w:rsidRDefault="00C70A55" w:rsidP="00C70A55">
      <w:pPr>
        <w:ind w:firstLine="708"/>
        <w:jc w:val="both"/>
      </w:pPr>
      <w:r w:rsidRPr="002B426F">
        <w:t>4.1.2. Требовать поддержания жилого помещения в надлежащем техническом, санитарном и противопожарном состоянии.</w:t>
      </w:r>
    </w:p>
    <w:p w:rsidR="00C70A55" w:rsidRPr="002B426F" w:rsidRDefault="00C70A55" w:rsidP="00C70A55">
      <w:pPr>
        <w:ind w:firstLine="708"/>
        <w:jc w:val="both"/>
      </w:pPr>
      <w:r w:rsidRPr="002B426F">
        <w:t>4.1.3. Требовать возмещения ущерба, причиненного жилому помещению и (или) находящемуся в нем оборудованию по вине Заказчика, приведшего к ухудшению его состояния.</w:t>
      </w:r>
    </w:p>
    <w:p w:rsidR="00C70A55" w:rsidRPr="002B426F" w:rsidRDefault="00C70A55" w:rsidP="00C70A55">
      <w:pPr>
        <w:ind w:firstLine="900"/>
        <w:jc w:val="both"/>
        <w:rPr>
          <w:u w:val="single"/>
        </w:rPr>
      </w:pPr>
      <w:r w:rsidRPr="002B426F">
        <w:rPr>
          <w:u w:val="single"/>
        </w:rPr>
        <w:t>4.2. Заказчик вправе:</w:t>
      </w:r>
    </w:p>
    <w:p w:rsidR="00C70A55" w:rsidRPr="002B426F" w:rsidRDefault="00C70A55" w:rsidP="00C70A55">
      <w:pPr>
        <w:ind w:firstLine="708"/>
        <w:jc w:val="both"/>
      </w:pPr>
      <w:r w:rsidRPr="002B426F">
        <w:t>4.2.1. Пользоваться жилым помещением в соответствии с условиями настоящего Договора.</w:t>
      </w:r>
    </w:p>
    <w:p w:rsidR="00C70A55" w:rsidRPr="002B426F" w:rsidRDefault="00C70A55" w:rsidP="00C70A55">
      <w:pPr>
        <w:ind w:firstLine="708"/>
        <w:jc w:val="both"/>
      </w:pPr>
      <w:r w:rsidRPr="002B426F">
        <w:t>4.2.2. Сохранять права на жилое помещение при временном отсутствии по согласованию с Учреждением.</w:t>
      </w:r>
    </w:p>
    <w:p w:rsidR="00C70A55" w:rsidRPr="002B426F" w:rsidRDefault="00C70A55" w:rsidP="00C70A55">
      <w:pPr>
        <w:ind w:firstLine="708"/>
        <w:jc w:val="both"/>
      </w:pPr>
      <w:r w:rsidRPr="002B426F">
        <w:t>4.2.3. В одностороннем порядке расторгнуть настоящий Договор при условии отказа от пре</w:t>
      </w:r>
      <w:r>
        <w:t xml:space="preserve">доставления социальных услуг в </w:t>
      </w:r>
      <w:r w:rsidRPr="002B426F">
        <w:t xml:space="preserve">стационарной форме социального обслуживания. </w:t>
      </w:r>
    </w:p>
    <w:p w:rsidR="00C70A55" w:rsidRPr="002B426F" w:rsidRDefault="00C70A55" w:rsidP="00C70A55">
      <w:pPr>
        <w:jc w:val="center"/>
        <w:rPr>
          <w:b/>
          <w:bCs/>
        </w:rPr>
      </w:pPr>
    </w:p>
    <w:p w:rsidR="00C70A55" w:rsidRPr="002B426F" w:rsidRDefault="00C70A55" w:rsidP="00C70A55">
      <w:pPr>
        <w:jc w:val="center"/>
      </w:pPr>
      <w:r w:rsidRPr="002B426F">
        <w:rPr>
          <w:b/>
          <w:bCs/>
        </w:rPr>
        <w:t>5. Ответственность Сторон.</w:t>
      </w:r>
    </w:p>
    <w:p w:rsidR="00C70A55" w:rsidRDefault="00C70A55" w:rsidP="00C70A55">
      <w:pPr>
        <w:ind w:firstLine="900"/>
        <w:jc w:val="both"/>
      </w:pPr>
      <w:r w:rsidRPr="002B426F">
        <w:t>5.1. За неисполнение обязательств, предусмотренных настоящим Договором, Сторон несут ответственность в соответствии с действующим законодательством Российской Федерации.</w:t>
      </w:r>
    </w:p>
    <w:p w:rsidR="00C70A55" w:rsidRPr="002B426F" w:rsidRDefault="00C70A55" w:rsidP="00C70A55">
      <w:pPr>
        <w:ind w:firstLine="900"/>
      </w:pPr>
    </w:p>
    <w:p w:rsidR="00C70A55" w:rsidRPr="002B426F" w:rsidRDefault="00C70A55" w:rsidP="00C70A55">
      <w:pPr>
        <w:jc w:val="center"/>
        <w:rPr>
          <w:b/>
          <w:bCs/>
        </w:rPr>
      </w:pPr>
      <w:r w:rsidRPr="002B426F">
        <w:rPr>
          <w:b/>
          <w:bCs/>
        </w:rPr>
        <w:t>6. Порядок изменения, расторжения или прекращения Договора.</w:t>
      </w:r>
    </w:p>
    <w:p w:rsidR="00C70A55" w:rsidRPr="002B426F" w:rsidRDefault="00C70A55" w:rsidP="00C70A55">
      <w:pPr>
        <w:ind w:firstLine="708"/>
        <w:jc w:val="both"/>
      </w:pPr>
      <w:r w:rsidRPr="002B426F">
        <w:t>6.1.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C70A55" w:rsidRPr="002B426F" w:rsidRDefault="00C70A55" w:rsidP="00C70A55">
      <w:pPr>
        <w:ind w:firstLine="708"/>
        <w:jc w:val="both"/>
      </w:pPr>
      <w:r w:rsidRPr="002B426F">
        <w:t xml:space="preserve">6.2. Настоящий </w:t>
      </w:r>
      <w:proofErr w:type="gramStart"/>
      <w:r w:rsidRPr="002B426F">
        <w:t>Договор</w:t>
      </w:r>
      <w:proofErr w:type="gramEnd"/>
      <w:r w:rsidRPr="002B426F">
        <w:t xml:space="preserve"> может быть расторгнут по соглашению сторон. По инициативе одной из Сторон настоящий </w:t>
      </w:r>
      <w:proofErr w:type="gramStart"/>
      <w:r w:rsidRPr="002B426F">
        <w:t>Договор</w:t>
      </w:r>
      <w:proofErr w:type="gramEnd"/>
      <w:r w:rsidRPr="002B426F"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C70A55" w:rsidRPr="002B426F" w:rsidRDefault="00C70A55" w:rsidP="00C70A55">
      <w:pPr>
        <w:ind w:firstLine="708"/>
        <w:jc w:val="both"/>
      </w:pPr>
      <w:r w:rsidRPr="002B426F">
        <w:t>6.3. Настоящий Договор считается расторгнутым со дня уведомления Учреждением в письменной форме Заказчика об отказе от исполнения настоящего Договора, если иные сроки не установлены настоящим договором.</w:t>
      </w:r>
    </w:p>
    <w:p w:rsidR="00C70A55" w:rsidRPr="002B426F" w:rsidRDefault="00C70A55" w:rsidP="00C70A55">
      <w:pPr>
        <w:ind w:firstLine="708"/>
        <w:jc w:val="both"/>
      </w:pPr>
      <w:r w:rsidRPr="002B426F">
        <w:lastRenderedPageBreak/>
        <w:t>6.4. Настоящий Договор подлежит расторжению при невыполнении Заказчиком обязательств, предусмотренных в п. 3.2., а также в случае прекращения действия договоров, заключенных в соответствии с п. 3.1 настоящего договора.</w:t>
      </w:r>
    </w:p>
    <w:p w:rsidR="00C70A55" w:rsidRDefault="00C70A55" w:rsidP="00C70A55">
      <w:pPr>
        <w:ind w:firstLine="708"/>
        <w:jc w:val="both"/>
      </w:pPr>
      <w:r w:rsidRPr="002B426F">
        <w:t>6.5. Настоящий Договор прекращается в случае ликвидации Учреждения либо смерти Заказчика, а также при прекращении действия договора о предоставлении социальных услуг в стационарной форме социального обслуживания</w:t>
      </w:r>
    </w:p>
    <w:p w:rsidR="00C70A55" w:rsidRPr="002B426F" w:rsidRDefault="00C70A55" w:rsidP="00C70A55">
      <w:pPr>
        <w:ind w:firstLine="708"/>
        <w:jc w:val="both"/>
      </w:pPr>
    </w:p>
    <w:p w:rsidR="00C70A55" w:rsidRPr="002B426F" w:rsidRDefault="00C70A55" w:rsidP="00C70A55">
      <w:pPr>
        <w:jc w:val="center"/>
        <w:rPr>
          <w:b/>
          <w:bCs/>
        </w:rPr>
      </w:pPr>
      <w:r w:rsidRPr="002B426F">
        <w:rPr>
          <w:b/>
          <w:bCs/>
        </w:rPr>
        <w:t>7. Порядок разрешения споров.</w:t>
      </w:r>
    </w:p>
    <w:p w:rsidR="00C70A55" w:rsidRPr="002B426F" w:rsidRDefault="00C70A55" w:rsidP="00C70A55">
      <w:pPr>
        <w:ind w:firstLine="708"/>
        <w:jc w:val="both"/>
      </w:pPr>
      <w:r w:rsidRPr="002B426F">
        <w:t>7.1. Все споры или разногласия, возникающие между Сторонами по условиям настоящего Договора, разрешаются путем переговоров.</w:t>
      </w:r>
    </w:p>
    <w:p w:rsidR="00C70A55" w:rsidRDefault="00C70A55" w:rsidP="00C70A55">
      <w:pPr>
        <w:ind w:firstLine="708"/>
        <w:jc w:val="both"/>
      </w:pPr>
      <w:r w:rsidRPr="002B426F">
        <w:t>7.2. В случае невозможности разрешения споров или разногласий путем переговоров они подлежат рассмотрению в суде в порядке, предусмотренной законодательством Российской Федерации.</w:t>
      </w:r>
    </w:p>
    <w:p w:rsidR="00C70A55" w:rsidRPr="002B426F" w:rsidRDefault="00C70A55" w:rsidP="00C70A55">
      <w:pPr>
        <w:ind w:firstLine="708"/>
        <w:jc w:val="both"/>
      </w:pPr>
    </w:p>
    <w:p w:rsidR="00C70A55" w:rsidRPr="002B426F" w:rsidRDefault="00C70A55" w:rsidP="00C70A55">
      <w:pPr>
        <w:jc w:val="center"/>
        <w:rPr>
          <w:b/>
          <w:bCs/>
        </w:rPr>
      </w:pPr>
      <w:r w:rsidRPr="002B426F">
        <w:rPr>
          <w:b/>
          <w:bCs/>
        </w:rPr>
        <w:t>8. Особые условия.</w:t>
      </w:r>
    </w:p>
    <w:p w:rsidR="00C70A55" w:rsidRPr="002B426F" w:rsidRDefault="00C70A55" w:rsidP="00C70A55">
      <w:pPr>
        <w:ind w:firstLine="708"/>
        <w:jc w:val="both"/>
      </w:pPr>
      <w:r w:rsidRPr="002B426F">
        <w:t>8.1. Действие данного Договора распространяется только на правоотношения Учреждения и Заказчика и не влечет за собой возникновение прав и обязанностей третьих лиц, в том числе членов семьи и родственников Заказчика.</w:t>
      </w:r>
    </w:p>
    <w:p w:rsidR="00C70A55" w:rsidRPr="002B426F" w:rsidRDefault="00C70A55" w:rsidP="00C70A55">
      <w:pPr>
        <w:ind w:firstLine="708"/>
        <w:jc w:val="both"/>
      </w:pPr>
      <w:r w:rsidRPr="002B426F">
        <w:t>8.2. Комитет имеет право контролировать выполнение Сторонами обязательств по настоящему Договору.</w:t>
      </w:r>
    </w:p>
    <w:p w:rsidR="00C70A55" w:rsidRPr="002B426F" w:rsidRDefault="00C70A55" w:rsidP="00C70A55">
      <w:pPr>
        <w:ind w:firstLine="708"/>
        <w:jc w:val="both"/>
      </w:pPr>
      <w:r w:rsidRPr="002B426F">
        <w:t>8.3. Интересы недееспособных и несовершеннолетних Клиентов по заключению настоящего Договора вправе представлять их законные представители при предъявлении документов, подтверждающих личность и полномочия законного представителя.</w:t>
      </w:r>
    </w:p>
    <w:p w:rsidR="00C70A55" w:rsidRPr="002B426F" w:rsidRDefault="00C70A55" w:rsidP="00C70A55">
      <w:pPr>
        <w:jc w:val="center"/>
        <w:rPr>
          <w:b/>
          <w:bCs/>
        </w:rPr>
      </w:pPr>
    </w:p>
    <w:p w:rsidR="00C70A55" w:rsidRPr="002B426F" w:rsidRDefault="00C70A55" w:rsidP="00C70A55">
      <w:pPr>
        <w:jc w:val="center"/>
        <w:rPr>
          <w:b/>
          <w:bCs/>
        </w:rPr>
      </w:pPr>
      <w:r w:rsidRPr="002B426F">
        <w:rPr>
          <w:b/>
          <w:bCs/>
        </w:rPr>
        <w:t>9.  Прочие условия.</w:t>
      </w:r>
    </w:p>
    <w:p w:rsidR="00C70A55" w:rsidRPr="002B426F" w:rsidRDefault="00C70A55" w:rsidP="00C70A55">
      <w:pPr>
        <w:ind w:firstLine="708"/>
        <w:jc w:val="both"/>
      </w:pPr>
      <w:r w:rsidRPr="002B426F">
        <w:t>9.1. Взаимоотношения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C70A55" w:rsidRPr="002B426F" w:rsidRDefault="00C70A55" w:rsidP="00C70A55">
      <w:pPr>
        <w:ind w:firstLine="708"/>
        <w:jc w:val="both"/>
      </w:pPr>
      <w:r w:rsidRPr="002B426F">
        <w:t>9.2. Настоящий Договор составлен в двух экземплярах (по одному для каждой из Сторон), имеющих одинаковую юридическую силу.</w:t>
      </w:r>
    </w:p>
    <w:p w:rsidR="00C70A55" w:rsidRPr="002B426F" w:rsidRDefault="00C70A55" w:rsidP="00C70A55">
      <w:pPr>
        <w:autoSpaceDE w:val="0"/>
        <w:autoSpaceDN w:val="0"/>
        <w:adjustRightInd w:val="0"/>
        <w:ind w:firstLine="567"/>
        <w:jc w:val="both"/>
      </w:pPr>
    </w:p>
    <w:p w:rsidR="00C70A55" w:rsidRPr="002B426F" w:rsidRDefault="00C70A55" w:rsidP="00C70A55">
      <w:pPr>
        <w:jc w:val="center"/>
        <w:rPr>
          <w:b/>
        </w:rPr>
      </w:pPr>
      <w:r w:rsidRPr="002B426F">
        <w:rPr>
          <w:b/>
        </w:rPr>
        <w:t>11. Адреса Сторон:</w:t>
      </w:r>
    </w:p>
    <w:p w:rsidR="00C70A55" w:rsidRPr="002B426F" w:rsidRDefault="00C70A55" w:rsidP="00C70A55">
      <w:pPr>
        <w:jc w:val="both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1"/>
        <w:gridCol w:w="4780"/>
      </w:tblGrid>
      <w:tr w:rsidR="00C70A55" w:rsidRPr="002B426F" w:rsidTr="009E331C">
        <w:tc>
          <w:tcPr>
            <w:tcW w:w="4952" w:type="dxa"/>
            <w:shd w:val="clear" w:color="auto" w:fill="auto"/>
          </w:tcPr>
          <w:p w:rsidR="00C70A55" w:rsidRPr="002B426F" w:rsidRDefault="00C70A55" w:rsidP="009E331C">
            <w:pPr>
              <w:jc w:val="center"/>
              <w:rPr>
                <w:b/>
                <w:lang w:val="en-US"/>
              </w:rPr>
            </w:pPr>
            <w:r w:rsidRPr="002B426F">
              <w:rPr>
                <w:b/>
              </w:rPr>
              <w:t>Учреждение</w:t>
            </w:r>
          </w:p>
        </w:tc>
        <w:tc>
          <w:tcPr>
            <w:tcW w:w="4876" w:type="dxa"/>
            <w:shd w:val="clear" w:color="auto" w:fill="auto"/>
          </w:tcPr>
          <w:p w:rsidR="00C70A55" w:rsidRPr="002B426F" w:rsidRDefault="00C70A55" w:rsidP="009E331C">
            <w:pPr>
              <w:jc w:val="center"/>
              <w:rPr>
                <w:b/>
              </w:rPr>
            </w:pPr>
            <w:r w:rsidRPr="002B426F">
              <w:rPr>
                <w:b/>
              </w:rPr>
              <w:t>Заказчик</w:t>
            </w:r>
          </w:p>
        </w:tc>
      </w:tr>
      <w:tr w:rsidR="00C70A55" w:rsidRPr="002B426F" w:rsidTr="009E331C">
        <w:trPr>
          <w:trHeight w:val="848"/>
        </w:trPr>
        <w:tc>
          <w:tcPr>
            <w:tcW w:w="4952" w:type="dxa"/>
            <w:shd w:val="clear" w:color="auto" w:fill="auto"/>
          </w:tcPr>
          <w:p w:rsidR="00C70A55" w:rsidRPr="002B426F" w:rsidRDefault="00C70A55" w:rsidP="009E331C">
            <w:pPr>
              <w:jc w:val="both"/>
              <w:rPr>
                <w:sz w:val="20"/>
                <w:szCs w:val="20"/>
              </w:rPr>
            </w:pPr>
            <w:r w:rsidRPr="002B426F">
              <w:rPr>
                <w:sz w:val="20"/>
                <w:szCs w:val="20"/>
              </w:rPr>
              <w:t>Санкт-Петербургское государственное бюджетное стационарное учреждение социального обслуживания «Дом-интернат для детей с отклонениями в умственном развитии № 5»</w:t>
            </w:r>
          </w:p>
          <w:p w:rsidR="00C70A55" w:rsidRPr="002B426F" w:rsidRDefault="00C70A55" w:rsidP="009E331C">
            <w:pPr>
              <w:keepLines/>
              <w:tabs>
                <w:tab w:val="left" w:pos="360"/>
                <w:tab w:val="left" w:pos="1440"/>
              </w:tabs>
              <w:rPr>
                <w:sz w:val="20"/>
                <w:szCs w:val="20"/>
              </w:rPr>
            </w:pPr>
            <w:r w:rsidRPr="002B426F">
              <w:rPr>
                <w:sz w:val="20"/>
                <w:szCs w:val="20"/>
              </w:rPr>
              <w:t xml:space="preserve">Юридический адрес Учреждения: </w:t>
            </w:r>
            <w:smartTag w:uri="urn:schemas-microsoft-com:office:smarttags" w:element="metricconverter">
              <w:smartTagPr>
                <w:attr w:name="ProductID" w:val="196602, г"/>
              </w:smartTagPr>
              <w:r w:rsidRPr="002B426F">
                <w:rPr>
                  <w:sz w:val="20"/>
                  <w:szCs w:val="20"/>
                </w:rPr>
                <w:t>196602, г</w:t>
              </w:r>
            </w:smartTag>
            <w:r w:rsidRPr="002B426F">
              <w:rPr>
                <w:sz w:val="20"/>
                <w:szCs w:val="20"/>
              </w:rPr>
              <w:t>. Пушкин, Павловское шоссе, д.18</w:t>
            </w:r>
          </w:p>
          <w:p w:rsidR="00C70A55" w:rsidRPr="002B426F" w:rsidRDefault="00C70A55" w:rsidP="009E331C">
            <w:pPr>
              <w:rPr>
                <w:sz w:val="18"/>
                <w:szCs w:val="18"/>
              </w:rPr>
            </w:pPr>
            <w:r w:rsidRPr="002B426F">
              <w:rPr>
                <w:sz w:val="18"/>
                <w:szCs w:val="18"/>
              </w:rPr>
              <w:t>ОКПО 03155714 ОКОГУ 49003 ОГРН 1037842001141</w:t>
            </w:r>
          </w:p>
          <w:p w:rsidR="00C70A55" w:rsidRPr="002B426F" w:rsidRDefault="00C70A55" w:rsidP="009E331C">
            <w:pPr>
              <w:rPr>
                <w:sz w:val="18"/>
                <w:szCs w:val="18"/>
              </w:rPr>
            </w:pPr>
            <w:r w:rsidRPr="002B426F">
              <w:rPr>
                <w:sz w:val="18"/>
                <w:szCs w:val="18"/>
              </w:rPr>
              <w:t>ИНН/КПП 7820018618/782001001</w:t>
            </w:r>
          </w:p>
          <w:p w:rsidR="00C70A55" w:rsidRPr="002B426F" w:rsidRDefault="00C70A55" w:rsidP="009E331C">
            <w:pPr>
              <w:rPr>
                <w:sz w:val="18"/>
                <w:szCs w:val="18"/>
              </w:rPr>
            </w:pPr>
            <w:r w:rsidRPr="002B426F">
              <w:rPr>
                <w:sz w:val="18"/>
                <w:szCs w:val="18"/>
              </w:rPr>
              <w:t>Тел (812) 465-56-30 Факс (812) 465-56-30</w:t>
            </w:r>
          </w:p>
          <w:p w:rsidR="00C70A55" w:rsidRPr="002B426F" w:rsidRDefault="00C70A55" w:rsidP="009E331C">
            <w:pPr>
              <w:keepLines/>
              <w:tabs>
                <w:tab w:val="left" w:pos="360"/>
                <w:tab w:val="left" w:pos="1440"/>
              </w:tabs>
              <w:rPr>
                <w:sz w:val="20"/>
                <w:szCs w:val="20"/>
              </w:rPr>
            </w:pPr>
            <w:r w:rsidRPr="002B426F">
              <w:rPr>
                <w:sz w:val="20"/>
                <w:szCs w:val="20"/>
                <w:lang w:val="en-US"/>
              </w:rPr>
              <w:t>E</w:t>
            </w:r>
            <w:r w:rsidRPr="002B426F">
              <w:rPr>
                <w:sz w:val="20"/>
                <w:szCs w:val="20"/>
              </w:rPr>
              <w:t>-</w:t>
            </w:r>
            <w:r w:rsidRPr="002B426F">
              <w:rPr>
                <w:sz w:val="20"/>
                <w:szCs w:val="20"/>
                <w:lang w:val="en-US"/>
              </w:rPr>
              <w:t>mail</w:t>
            </w:r>
            <w:r w:rsidRPr="002B426F">
              <w:rPr>
                <w:sz w:val="20"/>
                <w:szCs w:val="20"/>
              </w:rPr>
              <w:t xml:space="preserve">: </w:t>
            </w:r>
            <w:hyperlink r:id="rId4" w:history="1">
              <w:r w:rsidRPr="002B426F">
                <w:rPr>
                  <w:color w:val="0000FF"/>
                  <w:sz w:val="20"/>
                  <w:szCs w:val="20"/>
                  <w:u w:val="single"/>
                </w:rPr>
                <w:t>ddi5@mail.ru</w:t>
              </w:r>
            </w:hyperlink>
          </w:p>
          <w:p w:rsidR="00C70A55" w:rsidRPr="002B426F" w:rsidRDefault="00C70A55" w:rsidP="009E331C">
            <w:pPr>
              <w:keepLines/>
              <w:tabs>
                <w:tab w:val="left" w:pos="360"/>
                <w:tab w:val="left" w:pos="1440"/>
              </w:tabs>
              <w:rPr>
                <w:sz w:val="20"/>
                <w:szCs w:val="20"/>
              </w:rPr>
            </w:pPr>
          </w:p>
          <w:p w:rsidR="00C70A55" w:rsidRPr="002B426F" w:rsidRDefault="00C70A55" w:rsidP="009E331C">
            <w:pPr>
              <w:keepLines/>
              <w:tabs>
                <w:tab w:val="left" w:pos="792"/>
                <w:tab w:val="left" w:pos="1440"/>
              </w:tabs>
              <w:rPr>
                <w:sz w:val="20"/>
                <w:szCs w:val="20"/>
              </w:rPr>
            </w:pPr>
            <w:r w:rsidRPr="002B426F">
              <w:rPr>
                <w:sz w:val="20"/>
                <w:szCs w:val="20"/>
              </w:rPr>
              <w:t>Директор Учреждения:</w:t>
            </w:r>
          </w:p>
          <w:p w:rsidR="00C70A55" w:rsidRPr="002B426F" w:rsidRDefault="00C70A55" w:rsidP="009E331C">
            <w:pPr>
              <w:keepLines/>
              <w:tabs>
                <w:tab w:val="left" w:pos="360"/>
                <w:tab w:val="left" w:pos="1440"/>
              </w:tabs>
              <w:rPr>
                <w:sz w:val="20"/>
                <w:szCs w:val="20"/>
              </w:rPr>
            </w:pPr>
            <w:r w:rsidRPr="002B426F">
              <w:rPr>
                <w:sz w:val="20"/>
                <w:szCs w:val="20"/>
              </w:rPr>
              <w:t>Вязовая Любовь Эриковна</w:t>
            </w:r>
          </w:p>
          <w:p w:rsidR="00C70A55" w:rsidRPr="002B426F" w:rsidRDefault="00C70A55" w:rsidP="009E331C">
            <w:pPr>
              <w:keepLines/>
              <w:tabs>
                <w:tab w:val="left" w:pos="360"/>
                <w:tab w:val="left" w:pos="1440"/>
              </w:tabs>
              <w:ind w:left="360" w:firstLine="432"/>
            </w:pPr>
          </w:p>
          <w:p w:rsidR="00C70A55" w:rsidRPr="002B426F" w:rsidRDefault="00C70A55" w:rsidP="009E331C">
            <w:pPr>
              <w:keepLines/>
              <w:pBdr>
                <w:bottom w:val="single" w:sz="12" w:space="1" w:color="auto"/>
              </w:pBdr>
              <w:tabs>
                <w:tab w:val="left" w:pos="360"/>
                <w:tab w:val="left" w:pos="1440"/>
              </w:tabs>
              <w:ind w:left="360"/>
            </w:pPr>
          </w:p>
          <w:p w:rsidR="00C70A55" w:rsidRPr="002B426F" w:rsidRDefault="00C70A55" w:rsidP="009E331C">
            <w:pPr>
              <w:keepLines/>
              <w:tabs>
                <w:tab w:val="left" w:pos="360"/>
                <w:tab w:val="left" w:pos="1440"/>
              </w:tabs>
              <w:ind w:left="360"/>
              <w:jc w:val="center"/>
              <w:rPr>
                <w:sz w:val="20"/>
                <w:szCs w:val="20"/>
              </w:rPr>
            </w:pPr>
            <w:r w:rsidRPr="002B426F">
              <w:t>(</w:t>
            </w:r>
            <w:r w:rsidRPr="002B426F">
              <w:rPr>
                <w:sz w:val="20"/>
                <w:szCs w:val="20"/>
              </w:rPr>
              <w:t>подпись директора Учреждения)</w:t>
            </w:r>
          </w:p>
          <w:p w:rsidR="00C70A55" w:rsidRPr="002B426F" w:rsidRDefault="00C70A55" w:rsidP="009E331C">
            <w:pPr>
              <w:keepLines/>
              <w:tabs>
                <w:tab w:val="left" w:pos="360"/>
                <w:tab w:val="left" w:pos="1440"/>
              </w:tabs>
              <w:ind w:left="360"/>
              <w:jc w:val="center"/>
              <w:rPr>
                <w:sz w:val="20"/>
                <w:szCs w:val="20"/>
              </w:rPr>
            </w:pPr>
          </w:p>
          <w:p w:rsidR="00C70A55" w:rsidRPr="002B426F" w:rsidRDefault="00C70A55" w:rsidP="009E331C">
            <w:pPr>
              <w:keepLines/>
              <w:tabs>
                <w:tab w:val="left" w:pos="360"/>
                <w:tab w:val="left" w:pos="1440"/>
              </w:tabs>
              <w:ind w:left="360"/>
              <w:jc w:val="both"/>
              <w:rPr>
                <w:sz w:val="20"/>
                <w:szCs w:val="20"/>
                <w:lang w:val="en-US"/>
              </w:rPr>
            </w:pPr>
            <w:r w:rsidRPr="002B426F">
              <w:rPr>
                <w:sz w:val="20"/>
                <w:szCs w:val="20"/>
              </w:rPr>
              <w:t>М.П.</w:t>
            </w:r>
          </w:p>
          <w:p w:rsidR="00C70A55" w:rsidRPr="002B426F" w:rsidRDefault="00CC51B6" w:rsidP="009E331C">
            <w:pPr>
              <w:keepLines/>
              <w:tabs>
                <w:tab w:val="left" w:pos="360"/>
                <w:tab w:val="left" w:pos="1440"/>
              </w:tabs>
              <w:ind w:left="360"/>
              <w:jc w:val="center"/>
            </w:pPr>
            <w:r>
              <w:t>Дата:</w:t>
            </w:r>
          </w:p>
        </w:tc>
        <w:tc>
          <w:tcPr>
            <w:tcW w:w="4876" w:type="dxa"/>
            <w:shd w:val="clear" w:color="auto" w:fill="auto"/>
          </w:tcPr>
          <w:p w:rsidR="00C70A55" w:rsidRDefault="00C70A55" w:rsidP="009E331C">
            <w:pPr>
              <w:keepLines/>
              <w:tabs>
                <w:tab w:val="left" w:pos="360"/>
                <w:tab w:val="left" w:pos="1440"/>
              </w:tabs>
              <w:ind w:left="360"/>
              <w:jc w:val="center"/>
              <w:rPr>
                <w:b/>
                <w:u w:val="single"/>
              </w:rPr>
            </w:pPr>
          </w:p>
          <w:p w:rsidR="00C70A55" w:rsidRPr="002B426F" w:rsidRDefault="00CC51B6" w:rsidP="009E331C">
            <w:pPr>
              <w:keepLines/>
              <w:tabs>
                <w:tab w:val="left" w:pos="360"/>
                <w:tab w:val="left" w:pos="1440"/>
              </w:tabs>
              <w:ind w:left="36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_____________________</w:t>
            </w:r>
          </w:p>
          <w:p w:rsidR="00C70A55" w:rsidRPr="002B426F" w:rsidRDefault="00C70A55" w:rsidP="009E331C">
            <w:pPr>
              <w:keepLines/>
              <w:tabs>
                <w:tab w:val="left" w:pos="360"/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2B426F">
              <w:t xml:space="preserve"> (ФИО</w:t>
            </w:r>
            <w:r w:rsidRPr="002B426F">
              <w:rPr>
                <w:sz w:val="20"/>
                <w:szCs w:val="20"/>
              </w:rPr>
              <w:t xml:space="preserve"> Гражданина; законного представителя несовершеннолетнего или гражданина, признанного судом недееспособным)</w:t>
            </w:r>
          </w:p>
          <w:p w:rsidR="00C70A55" w:rsidRPr="002B426F" w:rsidRDefault="00C70A55" w:rsidP="009E331C">
            <w:pPr>
              <w:keepLines/>
              <w:tabs>
                <w:tab w:val="left" w:pos="360"/>
                <w:tab w:val="left" w:pos="1440"/>
              </w:tabs>
              <w:rPr>
                <w:sz w:val="20"/>
                <w:szCs w:val="20"/>
              </w:rPr>
            </w:pPr>
          </w:p>
          <w:p w:rsidR="00C70A55" w:rsidRPr="00AF2909" w:rsidRDefault="00C70A55" w:rsidP="009E331C">
            <w:pPr>
              <w:keepLines/>
              <w:tabs>
                <w:tab w:val="left" w:pos="360"/>
                <w:tab w:val="left" w:pos="1440"/>
              </w:tabs>
              <w:jc w:val="center"/>
            </w:pPr>
          </w:p>
          <w:p w:rsidR="00CC51B6" w:rsidRDefault="00C70A55" w:rsidP="009E331C">
            <w:pPr>
              <w:keepLines/>
              <w:tabs>
                <w:tab w:val="left" w:pos="360"/>
                <w:tab w:val="left" w:pos="1440"/>
              </w:tabs>
              <w:jc w:val="center"/>
              <w:rPr>
                <w:szCs w:val="22"/>
                <w:u w:val="single"/>
              </w:rPr>
            </w:pPr>
            <w:r w:rsidRPr="00E25E9F">
              <w:rPr>
                <w:szCs w:val="22"/>
                <w:u w:val="single"/>
              </w:rPr>
              <w:t>СПб</w:t>
            </w:r>
            <w:proofErr w:type="gramStart"/>
            <w:r w:rsidRPr="00E25E9F">
              <w:rPr>
                <w:szCs w:val="22"/>
                <w:u w:val="single"/>
              </w:rPr>
              <w:t xml:space="preserve">., </w:t>
            </w:r>
            <w:r w:rsidR="00CC51B6">
              <w:rPr>
                <w:szCs w:val="22"/>
                <w:u w:val="single"/>
              </w:rPr>
              <w:t>___________________</w:t>
            </w:r>
            <w:proofErr w:type="gramEnd"/>
          </w:p>
          <w:p w:rsidR="00C70A55" w:rsidRPr="002B426F" w:rsidRDefault="00C70A55" w:rsidP="009E331C">
            <w:pPr>
              <w:keepLines/>
              <w:tabs>
                <w:tab w:val="left" w:pos="360"/>
                <w:tab w:val="left" w:pos="1440"/>
              </w:tabs>
              <w:jc w:val="center"/>
              <w:rPr>
                <w:sz w:val="18"/>
                <w:szCs w:val="18"/>
              </w:rPr>
            </w:pPr>
            <w:r w:rsidRPr="002B42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2B426F">
              <w:rPr>
                <w:sz w:val="18"/>
                <w:szCs w:val="18"/>
              </w:rPr>
              <w:t>(адрес места жительства (регистрации) Гражданина; законного представителя несовершеннолетнего или гражданина, признанного судом недееспособным)</w:t>
            </w:r>
          </w:p>
          <w:p w:rsidR="00C70A55" w:rsidRPr="002B426F" w:rsidRDefault="00C70A55" w:rsidP="009E331C">
            <w:pPr>
              <w:keepLines/>
              <w:tabs>
                <w:tab w:val="left" w:pos="360"/>
                <w:tab w:val="left" w:pos="1440"/>
              </w:tabs>
              <w:jc w:val="center"/>
              <w:rPr>
                <w:sz w:val="18"/>
                <w:szCs w:val="18"/>
              </w:rPr>
            </w:pPr>
          </w:p>
          <w:p w:rsidR="00C70A55" w:rsidRPr="002B426F" w:rsidRDefault="00C70A55" w:rsidP="009E331C">
            <w:pPr>
              <w:keepLines/>
              <w:pBdr>
                <w:bottom w:val="single" w:sz="12" w:space="1" w:color="auto"/>
              </w:pBdr>
              <w:tabs>
                <w:tab w:val="left" w:pos="360"/>
                <w:tab w:val="left" w:pos="1440"/>
              </w:tabs>
              <w:rPr>
                <w:sz w:val="20"/>
                <w:szCs w:val="20"/>
              </w:rPr>
            </w:pPr>
          </w:p>
          <w:p w:rsidR="00C70A55" w:rsidRPr="002B426F" w:rsidRDefault="00C70A55" w:rsidP="009E331C">
            <w:pPr>
              <w:keepLines/>
              <w:pBdr>
                <w:bottom w:val="single" w:sz="12" w:space="1" w:color="auto"/>
              </w:pBdr>
              <w:tabs>
                <w:tab w:val="left" w:pos="360"/>
                <w:tab w:val="left" w:pos="1440"/>
              </w:tabs>
              <w:rPr>
                <w:sz w:val="20"/>
                <w:szCs w:val="20"/>
              </w:rPr>
            </w:pPr>
          </w:p>
          <w:p w:rsidR="00C70A55" w:rsidRPr="002B426F" w:rsidRDefault="00C70A55" w:rsidP="009E331C">
            <w:pPr>
              <w:keepLines/>
              <w:tabs>
                <w:tab w:val="left" w:pos="360"/>
                <w:tab w:val="left" w:pos="1440"/>
              </w:tabs>
              <w:jc w:val="center"/>
              <w:rPr>
                <w:sz w:val="18"/>
                <w:szCs w:val="18"/>
              </w:rPr>
            </w:pPr>
            <w:r w:rsidRPr="002B426F">
              <w:rPr>
                <w:sz w:val="18"/>
                <w:szCs w:val="18"/>
              </w:rPr>
              <w:t>(подпись Гражданина; законного представителя несовершеннолетнего или гражданина, признанного судом недееспособным)</w:t>
            </w:r>
          </w:p>
          <w:p w:rsidR="00C70A55" w:rsidRPr="00A74DBA" w:rsidRDefault="00C70A55" w:rsidP="009E331C">
            <w:pPr>
              <w:keepLines/>
              <w:tabs>
                <w:tab w:val="left" w:pos="360"/>
                <w:tab w:val="left" w:pos="1440"/>
              </w:tabs>
              <w:ind w:left="360"/>
              <w:jc w:val="both"/>
              <w:rPr>
                <w:sz w:val="20"/>
                <w:szCs w:val="20"/>
              </w:rPr>
            </w:pPr>
          </w:p>
          <w:p w:rsidR="00C70A55" w:rsidRPr="002B426F" w:rsidRDefault="00C70A55" w:rsidP="009E331C">
            <w:pPr>
              <w:keepLines/>
              <w:tabs>
                <w:tab w:val="left" w:pos="360"/>
                <w:tab w:val="left" w:pos="1440"/>
              </w:tabs>
              <w:jc w:val="both"/>
            </w:pPr>
            <w:r w:rsidRPr="002B426F">
              <w:t xml:space="preserve">     </w:t>
            </w:r>
            <w:r>
              <w:t xml:space="preserve">                 </w:t>
            </w:r>
          </w:p>
        </w:tc>
      </w:tr>
    </w:tbl>
    <w:p w:rsidR="00C70A55" w:rsidRDefault="00C70A55" w:rsidP="00C70A5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23E8C" w:rsidRDefault="00C70A55" w:rsidP="00C70A55">
      <w:r w:rsidRPr="002B426F">
        <w:rPr>
          <w:sz w:val="20"/>
          <w:szCs w:val="20"/>
        </w:rPr>
        <w:t xml:space="preserve">Юрисконсульт СПб ГБУ «Дом-интернат № 5»        ______________ </w:t>
      </w:r>
    </w:p>
    <w:sectPr w:rsidR="00B23E8C" w:rsidSect="00CC51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6D4"/>
    <w:rsid w:val="001A269F"/>
    <w:rsid w:val="002476D4"/>
    <w:rsid w:val="005E6ACD"/>
    <w:rsid w:val="00794968"/>
    <w:rsid w:val="00B23E8C"/>
    <w:rsid w:val="00C70A55"/>
    <w:rsid w:val="00CC51B6"/>
    <w:rsid w:val="00DC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5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5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di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2019-02-22T12:08:00Z</dcterms:created>
  <dcterms:modified xsi:type="dcterms:W3CDTF">2019-02-22T12:51:00Z</dcterms:modified>
</cp:coreProperties>
</file>