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7F" w:rsidRPr="00EF7DAE" w:rsidRDefault="003A3397" w:rsidP="003A3397">
      <w:pPr>
        <w:jc w:val="center"/>
        <w:rPr>
          <w:b/>
          <w:sz w:val="26"/>
          <w:szCs w:val="26"/>
        </w:rPr>
      </w:pPr>
      <w:r w:rsidRPr="00EF7DAE">
        <w:rPr>
          <w:b/>
          <w:sz w:val="26"/>
          <w:szCs w:val="26"/>
        </w:rPr>
        <w:t>Аналитический о</w:t>
      </w:r>
      <w:r w:rsidR="00244106" w:rsidRPr="00EF7DAE">
        <w:rPr>
          <w:b/>
          <w:sz w:val="26"/>
          <w:szCs w:val="26"/>
        </w:rPr>
        <w:t>тчёт</w:t>
      </w:r>
    </w:p>
    <w:p w:rsidR="00362261" w:rsidRDefault="00244106" w:rsidP="003A3397">
      <w:pPr>
        <w:jc w:val="center"/>
        <w:rPr>
          <w:b/>
        </w:rPr>
      </w:pPr>
      <w:r w:rsidRPr="007C2A95">
        <w:rPr>
          <w:b/>
        </w:rPr>
        <w:t xml:space="preserve">Санкт-Петербургского государственного бюджетного стационарного </w:t>
      </w:r>
    </w:p>
    <w:p w:rsidR="00FF7863" w:rsidRPr="007C2A95" w:rsidRDefault="00244106" w:rsidP="003A3397">
      <w:pPr>
        <w:jc w:val="center"/>
        <w:rPr>
          <w:b/>
        </w:rPr>
      </w:pPr>
      <w:r w:rsidRPr="007C2A95">
        <w:rPr>
          <w:b/>
        </w:rPr>
        <w:t>учреждения социального обслуживания</w:t>
      </w:r>
    </w:p>
    <w:p w:rsidR="0070366F" w:rsidRDefault="00244106" w:rsidP="003A3397">
      <w:pPr>
        <w:ind w:left="-360"/>
        <w:jc w:val="center"/>
        <w:rPr>
          <w:b/>
        </w:rPr>
      </w:pPr>
      <w:r w:rsidRPr="007C2A95">
        <w:rPr>
          <w:b/>
        </w:rPr>
        <w:t>«Дом-интернат для детей с отклонениями в умственном развитии №</w:t>
      </w:r>
      <w:r w:rsidR="00295263" w:rsidRPr="007C2A95">
        <w:rPr>
          <w:b/>
        </w:rPr>
        <w:t xml:space="preserve"> </w:t>
      </w:r>
      <w:r w:rsidRPr="007C2A95">
        <w:rPr>
          <w:b/>
        </w:rPr>
        <w:t>5»</w:t>
      </w:r>
    </w:p>
    <w:p w:rsidR="003A3397" w:rsidRPr="007C2A95" w:rsidRDefault="007C2A95" w:rsidP="003A3397">
      <w:pPr>
        <w:jc w:val="center"/>
        <w:rPr>
          <w:b/>
        </w:rPr>
      </w:pPr>
      <w:r w:rsidRPr="007C2A95">
        <w:rPr>
          <w:b/>
        </w:rPr>
        <w:t>об итогах работы в</w:t>
      </w:r>
      <w:r w:rsidR="003A3397" w:rsidRPr="007C2A95">
        <w:rPr>
          <w:b/>
        </w:rPr>
        <w:t xml:space="preserve"> 2018 год</w:t>
      </w:r>
      <w:r w:rsidRPr="007C2A95">
        <w:rPr>
          <w:b/>
        </w:rPr>
        <w:t>у</w:t>
      </w:r>
    </w:p>
    <w:p w:rsidR="00244106" w:rsidRDefault="00244106" w:rsidP="003A3397">
      <w:pPr>
        <w:ind w:firstLine="540"/>
        <w:jc w:val="center"/>
        <w:rPr>
          <w:sz w:val="28"/>
          <w:szCs w:val="28"/>
        </w:rPr>
      </w:pPr>
    </w:p>
    <w:p w:rsidR="00244106" w:rsidRPr="00FD74D7" w:rsidRDefault="004C40A4" w:rsidP="0024410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Ф</w:t>
      </w:r>
      <w:r w:rsidR="0049158B" w:rsidRPr="00FD74D7">
        <w:rPr>
          <w:b/>
        </w:rPr>
        <w:t>инансиров</w:t>
      </w:r>
      <w:r>
        <w:rPr>
          <w:b/>
        </w:rPr>
        <w:t>ание учреждения в 2018</w:t>
      </w:r>
      <w:r w:rsidR="00244106" w:rsidRPr="00FD74D7">
        <w:rPr>
          <w:b/>
        </w:rPr>
        <w:t xml:space="preserve"> году</w:t>
      </w:r>
    </w:p>
    <w:p w:rsidR="00E5557C" w:rsidRDefault="00E5557C" w:rsidP="00244106">
      <w:pPr>
        <w:jc w:val="both"/>
      </w:pPr>
    </w:p>
    <w:p w:rsidR="00244106" w:rsidRPr="00FD74D7" w:rsidRDefault="00244106" w:rsidP="00244106">
      <w:pPr>
        <w:jc w:val="both"/>
      </w:pPr>
      <w:r w:rsidRPr="00FD74D7">
        <w:t xml:space="preserve">Объем </w:t>
      </w:r>
      <w:r w:rsidR="009633C5" w:rsidRPr="00FD74D7">
        <w:t>фи</w:t>
      </w:r>
      <w:r w:rsidR="00A87641" w:rsidRPr="00FD74D7">
        <w:t>нан</w:t>
      </w:r>
      <w:r w:rsidR="004C40A4">
        <w:t>сирования учреждения в 2018</w:t>
      </w:r>
      <w:r w:rsidR="00A87641" w:rsidRPr="00FD74D7">
        <w:t xml:space="preserve"> </w:t>
      </w:r>
      <w:r w:rsidR="004C40A4">
        <w:t>году составил 91619</w:t>
      </w:r>
      <w:r w:rsidR="00616F72" w:rsidRPr="00FD74D7">
        <w:t xml:space="preserve">, </w:t>
      </w:r>
      <w:r w:rsidR="004C40A4">
        <w:t>3</w:t>
      </w:r>
      <w:r w:rsidR="00A87641" w:rsidRPr="00FD74D7">
        <w:t xml:space="preserve"> </w:t>
      </w:r>
      <w:r w:rsidRPr="00FD74D7">
        <w:t>тыс.</w:t>
      </w:r>
      <w:r w:rsidR="006C7915">
        <w:t xml:space="preserve"> </w:t>
      </w:r>
      <w:r w:rsidRPr="00FD74D7">
        <w:t xml:space="preserve">руб. </w:t>
      </w:r>
    </w:p>
    <w:p w:rsidR="00244106" w:rsidRPr="00FD74D7" w:rsidRDefault="00706640" w:rsidP="00244106">
      <w:pPr>
        <w:jc w:val="both"/>
      </w:pPr>
      <w:r>
        <w:t xml:space="preserve">Бюджет исполнен на </w:t>
      </w:r>
      <w:r w:rsidR="00B216CC">
        <w:t>99,99</w:t>
      </w:r>
      <w:r w:rsidR="00616F72" w:rsidRPr="00FD74D7">
        <w:t xml:space="preserve"> </w:t>
      </w:r>
      <w:r w:rsidR="00244106" w:rsidRPr="00FD74D7">
        <w:t>%.</w:t>
      </w:r>
    </w:p>
    <w:p w:rsidR="00244106" w:rsidRPr="00FD74D7" w:rsidRDefault="00244106" w:rsidP="00244106">
      <w:pPr>
        <w:jc w:val="both"/>
      </w:pPr>
    </w:p>
    <w:p w:rsidR="00244106" w:rsidRPr="0046405C" w:rsidRDefault="00706640" w:rsidP="00244106">
      <w:pPr>
        <w:jc w:val="both"/>
      </w:pPr>
      <w:r w:rsidRPr="0046405C">
        <w:t>Основные планово-экономические показатели:</w:t>
      </w:r>
    </w:p>
    <w:p w:rsidR="00244106" w:rsidRPr="0046405C" w:rsidRDefault="00244106" w:rsidP="00244106">
      <w:pPr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48"/>
        <w:gridCol w:w="5040"/>
        <w:gridCol w:w="2393"/>
        <w:gridCol w:w="1567"/>
      </w:tblGrid>
      <w:tr w:rsidR="00244106" w:rsidRPr="004640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6" w:rsidRPr="0046405C" w:rsidRDefault="00244106" w:rsidP="0067342D">
            <w:pPr>
              <w:jc w:val="both"/>
            </w:pPr>
            <w:r w:rsidRPr="0046405C">
              <w:t xml:space="preserve">№ </w:t>
            </w:r>
            <w:proofErr w:type="spellStart"/>
            <w:proofErr w:type="gramStart"/>
            <w:r w:rsidRPr="0046405C">
              <w:t>п</w:t>
            </w:r>
            <w:proofErr w:type="spellEnd"/>
            <w:proofErr w:type="gramEnd"/>
            <w:r w:rsidRPr="0046405C">
              <w:rPr>
                <w:lang w:val="en-US"/>
              </w:rPr>
              <w:t>/</w:t>
            </w:r>
            <w:proofErr w:type="spellStart"/>
            <w:r w:rsidRPr="0046405C"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6" w:rsidRPr="0046405C" w:rsidRDefault="00244106" w:rsidP="0067342D">
            <w:pPr>
              <w:jc w:val="both"/>
            </w:pPr>
            <w:r w:rsidRPr="0046405C">
              <w:t>Наименование показателя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6" w:rsidRPr="0046405C" w:rsidRDefault="00244106" w:rsidP="0067342D">
            <w:pPr>
              <w:jc w:val="both"/>
            </w:pPr>
            <w:r w:rsidRPr="0046405C">
              <w:t>Единица измерения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6" w:rsidRPr="0046405C" w:rsidRDefault="00244106" w:rsidP="0067342D">
            <w:pPr>
              <w:jc w:val="both"/>
            </w:pPr>
            <w:r w:rsidRPr="0046405C">
              <w:t>Плановый показатель</w:t>
            </w:r>
          </w:p>
        </w:tc>
      </w:tr>
      <w:tr w:rsidR="00244106" w:rsidRPr="004640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6" w:rsidRPr="0046405C" w:rsidRDefault="00244106" w:rsidP="0067342D">
            <w:pPr>
              <w:jc w:val="both"/>
            </w:pPr>
            <w:r w:rsidRPr="0046405C"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6" w:rsidRPr="0046405C" w:rsidRDefault="00244106" w:rsidP="0067342D">
            <w:pPr>
              <w:jc w:val="both"/>
            </w:pPr>
            <w:r w:rsidRPr="0046405C">
              <w:t>Плановое количество койко-мест за счет средств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6" w:rsidRPr="0046405C" w:rsidRDefault="00244106" w:rsidP="0067342D">
            <w:pPr>
              <w:jc w:val="both"/>
            </w:pPr>
            <w:r w:rsidRPr="0046405C">
              <w:t>К</w:t>
            </w:r>
            <w:r w:rsidRPr="0046405C">
              <w:rPr>
                <w:lang w:val="en-US"/>
              </w:rPr>
              <w:t>/</w:t>
            </w:r>
            <w:proofErr w:type="gramStart"/>
            <w:r w:rsidRPr="0046405C">
              <w:t>м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6" w:rsidRPr="0046405C" w:rsidRDefault="00244106" w:rsidP="0067342D">
            <w:pPr>
              <w:jc w:val="both"/>
            </w:pPr>
            <w:r w:rsidRPr="0046405C">
              <w:t>65</w:t>
            </w:r>
          </w:p>
        </w:tc>
      </w:tr>
      <w:tr w:rsidR="00244106" w:rsidRPr="004640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6" w:rsidRPr="0046405C" w:rsidRDefault="00244106" w:rsidP="0067342D">
            <w:pPr>
              <w:jc w:val="both"/>
            </w:pPr>
            <w:r w:rsidRPr="0046405C">
              <w:t>2.1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6" w:rsidRPr="0046405C" w:rsidRDefault="00244106" w:rsidP="0067342D">
            <w:pPr>
              <w:jc w:val="both"/>
            </w:pPr>
            <w:r w:rsidRPr="0046405C">
              <w:t>Стационарное отделение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6" w:rsidRPr="0046405C" w:rsidRDefault="00244106" w:rsidP="0067342D">
            <w:pPr>
              <w:jc w:val="both"/>
            </w:pPr>
            <w:r w:rsidRPr="0046405C">
              <w:t>дней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6" w:rsidRPr="0046405C" w:rsidRDefault="00ED1DF0" w:rsidP="0067342D">
            <w:pPr>
              <w:jc w:val="both"/>
            </w:pPr>
            <w:r w:rsidRPr="0046405C">
              <w:t>225</w:t>
            </w:r>
          </w:p>
        </w:tc>
      </w:tr>
      <w:tr w:rsidR="00244106" w:rsidRPr="004640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6" w:rsidRPr="0046405C" w:rsidRDefault="00244106" w:rsidP="0067342D">
            <w:pPr>
              <w:jc w:val="both"/>
            </w:pPr>
            <w:r w:rsidRPr="0046405C"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6" w:rsidRPr="0046405C" w:rsidRDefault="00244106" w:rsidP="0067342D">
            <w:pPr>
              <w:jc w:val="both"/>
            </w:pPr>
            <w:r w:rsidRPr="0046405C">
              <w:t>Плановое количество койко-дней в году за счет средств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6" w:rsidRPr="0046405C" w:rsidRDefault="00244106" w:rsidP="0067342D">
            <w:pPr>
              <w:jc w:val="both"/>
            </w:pPr>
            <w:r w:rsidRPr="0046405C">
              <w:t>к</w:t>
            </w:r>
            <w:r w:rsidRPr="0046405C">
              <w:rPr>
                <w:lang w:val="en-US"/>
              </w:rPr>
              <w:t>/</w:t>
            </w:r>
            <w:proofErr w:type="spellStart"/>
            <w:r w:rsidRPr="0046405C">
              <w:t>д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6" w:rsidRPr="0046405C" w:rsidRDefault="00ED1DF0" w:rsidP="0067342D">
            <w:pPr>
              <w:jc w:val="both"/>
            </w:pPr>
            <w:r w:rsidRPr="0046405C">
              <w:t>14625</w:t>
            </w:r>
          </w:p>
        </w:tc>
      </w:tr>
      <w:tr w:rsidR="00244106" w:rsidRPr="004640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6" w:rsidRPr="0046405C" w:rsidRDefault="00244106" w:rsidP="0067342D">
            <w:pPr>
              <w:jc w:val="both"/>
            </w:pPr>
            <w:r w:rsidRPr="0046405C"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6" w:rsidRPr="0046405C" w:rsidRDefault="00244106" w:rsidP="0067342D">
            <w:pPr>
              <w:jc w:val="both"/>
            </w:pPr>
            <w:r w:rsidRPr="0046405C">
              <w:t>Штатная численность персонала на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6" w:rsidRPr="0046405C" w:rsidRDefault="00244106" w:rsidP="0067342D">
            <w:pPr>
              <w:jc w:val="both"/>
            </w:pPr>
            <w:r w:rsidRPr="0046405C"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6" w:rsidRPr="0046405C" w:rsidRDefault="00244106" w:rsidP="0067342D">
            <w:pPr>
              <w:jc w:val="both"/>
            </w:pPr>
            <w:r w:rsidRPr="0046405C">
              <w:t>120,5</w:t>
            </w:r>
          </w:p>
        </w:tc>
      </w:tr>
      <w:tr w:rsidR="00244106" w:rsidRPr="004640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6" w:rsidRPr="0046405C" w:rsidRDefault="00244106" w:rsidP="0067342D">
            <w:pPr>
              <w:jc w:val="both"/>
            </w:pPr>
            <w:r w:rsidRPr="0046405C"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6" w:rsidRPr="0046405C" w:rsidRDefault="00244106" w:rsidP="0067342D">
            <w:pPr>
              <w:jc w:val="both"/>
            </w:pPr>
            <w:r w:rsidRPr="0046405C">
              <w:t>Норма расходования средств на продукты питания на одного человека в день за счет средств бюджета и платы за стационарное обслуживание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6" w:rsidRPr="0046405C" w:rsidRDefault="00244106" w:rsidP="0067342D">
            <w:pPr>
              <w:jc w:val="both"/>
            </w:pPr>
            <w:r w:rsidRPr="0046405C">
              <w:t>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6" w:rsidRPr="0046405C" w:rsidRDefault="0046405C" w:rsidP="0067342D">
            <w:pPr>
              <w:jc w:val="both"/>
            </w:pPr>
            <w:r>
              <w:t>648</w:t>
            </w:r>
            <w:r w:rsidR="0086421B" w:rsidRPr="0046405C">
              <w:t>,</w:t>
            </w:r>
            <w:r>
              <w:t>70</w:t>
            </w:r>
          </w:p>
        </w:tc>
      </w:tr>
      <w:tr w:rsidR="00244106" w:rsidRPr="004640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6" w:rsidRPr="0046405C" w:rsidRDefault="00244106" w:rsidP="0067342D">
            <w:pPr>
              <w:jc w:val="both"/>
            </w:pPr>
            <w:r w:rsidRPr="0046405C"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6" w:rsidRPr="0046405C" w:rsidRDefault="00244106" w:rsidP="0067342D">
            <w:pPr>
              <w:jc w:val="both"/>
            </w:pPr>
            <w:r w:rsidRPr="0046405C">
              <w:t>Норма расходования средств на мягкий инвентарь на одного человека в год за счёт средств бюджета и платы за стационарное обслуживание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6" w:rsidRPr="0046405C" w:rsidRDefault="00244106" w:rsidP="0067342D">
            <w:pPr>
              <w:jc w:val="both"/>
            </w:pPr>
            <w:r w:rsidRPr="0046405C">
              <w:t>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6" w:rsidRPr="0046405C" w:rsidRDefault="00FE2524" w:rsidP="0067342D">
            <w:pPr>
              <w:jc w:val="both"/>
            </w:pPr>
            <w:r>
              <w:t>59929</w:t>
            </w:r>
            <w:r w:rsidR="0086421B" w:rsidRPr="0046405C">
              <w:t>,</w:t>
            </w:r>
            <w:r>
              <w:t>75</w:t>
            </w:r>
          </w:p>
        </w:tc>
      </w:tr>
      <w:tr w:rsidR="00244106" w:rsidRPr="004640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6" w:rsidRPr="0046405C" w:rsidRDefault="00244106" w:rsidP="0067342D">
            <w:pPr>
              <w:jc w:val="both"/>
            </w:pPr>
            <w:r w:rsidRPr="0046405C"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6" w:rsidRPr="0046405C" w:rsidRDefault="00244106" w:rsidP="0067342D">
            <w:pPr>
              <w:jc w:val="both"/>
            </w:pPr>
            <w:r w:rsidRPr="0046405C">
              <w:t>Норма расходования средств на медикаменты на одного человека в день за счет средств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6" w:rsidRPr="0046405C" w:rsidRDefault="00244106" w:rsidP="0067342D">
            <w:pPr>
              <w:jc w:val="both"/>
            </w:pPr>
            <w:r w:rsidRPr="0046405C">
              <w:t>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6" w:rsidRPr="0046405C" w:rsidRDefault="00095D3D" w:rsidP="0067342D">
            <w:pPr>
              <w:jc w:val="both"/>
            </w:pPr>
            <w:r>
              <w:t>24</w:t>
            </w:r>
            <w:r w:rsidR="0086421B" w:rsidRPr="0046405C">
              <w:t>,</w:t>
            </w:r>
            <w:r>
              <w:t>3</w:t>
            </w:r>
          </w:p>
        </w:tc>
      </w:tr>
      <w:tr w:rsidR="00244106" w:rsidRPr="004640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6" w:rsidRPr="0046405C" w:rsidRDefault="00244106" w:rsidP="0067342D">
            <w:pPr>
              <w:jc w:val="both"/>
            </w:pPr>
            <w:r w:rsidRPr="0046405C"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6" w:rsidRPr="0046405C" w:rsidRDefault="00244106" w:rsidP="0067342D">
            <w:pPr>
              <w:jc w:val="both"/>
            </w:pPr>
            <w:r w:rsidRPr="0046405C">
              <w:t>Лимит бюджетных ассигнований на наем автотранспорта в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6" w:rsidRPr="0046405C" w:rsidRDefault="00244106" w:rsidP="0067342D">
            <w:pPr>
              <w:jc w:val="both"/>
            </w:pPr>
            <w:r w:rsidRPr="0046405C">
              <w:t>Тыс.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6" w:rsidRPr="0046405C" w:rsidRDefault="00FF18A4" w:rsidP="0067342D">
            <w:pPr>
              <w:jc w:val="both"/>
            </w:pPr>
            <w:r w:rsidRPr="0046405C">
              <w:t>-</w:t>
            </w:r>
          </w:p>
        </w:tc>
      </w:tr>
      <w:tr w:rsidR="00244106" w:rsidRPr="004640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6" w:rsidRPr="0046405C" w:rsidRDefault="00244106" w:rsidP="0067342D">
            <w:pPr>
              <w:jc w:val="both"/>
            </w:pPr>
            <w:r w:rsidRPr="0046405C"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6" w:rsidRPr="0046405C" w:rsidRDefault="00244106" w:rsidP="0067342D">
            <w:pPr>
              <w:jc w:val="both"/>
            </w:pPr>
            <w:r w:rsidRPr="0046405C">
              <w:t>Норматив обеспеченности учреждения автотранспортом при финансировании расходов на наем автотранспорта без учета открытия автохозяйства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6" w:rsidRPr="0046405C" w:rsidRDefault="00244106" w:rsidP="0067342D">
            <w:pPr>
              <w:jc w:val="both"/>
            </w:pPr>
            <w:r w:rsidRPr="0046405C"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6" w:rsidRPr="0046405C" w:rsidRDefault="00FF18A4" w:rsidP="0067342D">
            <w:pPr>
              <w:jc w:val="both"/>
            </w:pPr>
            <w:r w:rsidRPr="0046405C">
              <w:t>-</w:t>
            </w:r>
          </w:p>
        </w:tc>
      </w:tr>
    </w:tbl>
    <w:p w:rsidR="00244106" w:rsidRPr="0046405C" w:rsidRDefault="00244106" w:rsidP="00244106">
      <w:pPr>
        <w:jc w:val="both"/>
      </w:pPr>
    </w:p>
    <w:p w:rsidR="00244106" w:rsidRPr="00CB7AAB" w:rsidRDefault="00244106" w:rsidP="00244106">
      <w:pPr>
        <w:jc w:val="both"/>
      </w:pPr>
      <w:r w:rsidRPr="00CB7AAB">
        <w:t>Среднемесяч</w:t>
      </w:r>
      <w:r w:rsidR="00636094" w:rsidRPr="00CB7AAB">
        <w:t>н</w:t>
      </w:r>
      <w:r w:rsidR="003434B5" w:rsidRPr="00CB7AAB">
        <w:t>ая стоимость проживания   117460</w:t>
      </w:r>
      <w:r w:rsidR="00636094" w:rsidRPr="00CB7AAB">
        <w:t>,0</w:t>
      </w:r>
      <w:r w:rsidRPr="00CB7AAB">
        <w:t xml:space="preserve"> руб.</w:t>
      </w:r>
    </w:p>
    <w:p w:rsidR="00244106" w:rsidRPr="00CB7AAB" w:rsidRDefault="00244106" w:rsidP="00244106">
      <w:pPr>
        <w:jc w:val="both"/>
      </w:pPr>
      <w:r w:rsidRPr="00CB7AAB">
        <w:t xml:space="preserve">Среднемесячная </w:t>
      </w:r>
      <w:r w:rsidR="00A83C11" w:rsidRPr="00CB7AAB">
        <w:t>с</w:t>
      </w:r>
      <w:r w:rsidR="0016741E" w:rsidRPr="00CB7AAB">
        <w:t>то</w:t>
      </w:r>
      <w:r w:rsidR="006528AD" w:rsidRPr="00CB7AAB">
        <w:t xml:space="preserve">имость питания          </w:t>
      </w:r>
      <w:r w:rsidR="003434B5" w:rsidRPr="00CB7AAB">
        <w:t>12150,0</w:t>
      </w:r>
      <w:r w:rsidR="00956DCB" w:rsidRPr="00CB7AAB">
        <w:t xml:space="preserve"> </w:t>
      </w:r>
      <w:r w:rsidRPr="00CB7AAB">
        <w:t>руб.</w:t>
      </w:r>
    </w:p>
    <w:p w:rsidR="00244106" w:rsidRPr="00CB7AAB" w:rsidRDefault="00244106" w:rsidP="00244106">
      <w:pPr>
        <w:jc w:val="both"/>
      </w:pPr>
      <w:r w:rsidRPr="00CB7AAB">
        <w:t>Среднемесячная стоимость л</w:t>
      </w:r>
      <w:r w:rsidR="003434B5" w:rsidRPr="00CB7AAB">
        <w:t>екарственного обеспечения  455</w:t>
      </w:r>
      <w:r w:rsidR="00636094" w:rsidRPr="00CB7AAB">
        <w:t>,6</w:t>
      </w:r>
      <w:r w:rsidR="003434B5" w:rsidRPr="00CB7AAB">
        <w:t xml:space="preserve">3 </w:t>
      </w:r>
      <w:r w:rsidRPr="00CB7AAB">
        <w:t>руб.</w:t>
      </w:r>
    </w:p>
    <w:p w:rsidR="00244106" w:rsidRPr="00CB7AAB" w:rsidRDefault="00244106" w:rsidP="00244106">
      <w:pPr>
        <w:ind w:firstLine="720"/>
        <w:jc w:val="both"/>
        <w:rPr>
          <w:b/>
        </w:rPr>
      </w:pPr>
    </w:p>
    <w:p w:rsidR="00560565" w:rsidRPr="00E5557C" w:rsidRDefault="00244106" w:rsidP="00560565">
      <w:pPr>
        <w:numPr>
          <w:ilvl w:val="0"/>
          <w:numId w:val="1"/>
        </w:numPr>
        <w:jc w:val="both"/>
        <w:rPr>
          <w:b/>
        </w:rPr>
      </w:pPr>
      <w:r w:rsidRPr="00513E85">
        <w:rPr>
          <w:b/>
        </w:rPr>
        <w:t>Общая характе</w:t>
      </w:r>
      <w:r w:rsidR="001B1C32">
        <w:rPr>
          <w:b/>
        </w:rPr>
        <w:t>ристика деятельности учреждения</w:t>
      </w:r>
    </w:p>
    <w:p w:rsidR="00E5557C" w:rsidRDefault="00E5557C" w:rsidP="00560565"/>
    <w:p w:rsidR="00560565" w:rsidRPr="00513E85" w:rsidRDefault="00560565" w:rsidP="00560565">
      <w:r w:rsidRPr="00513E85">
        <w:t>Цели и виды деятельности Учреждения</w:t>
      </w:r>
    </w:p>
    <w:p w:rsidR="00446DCD" w:rsidRPr="00513E85" w:rsidRDefault="00446DCD" w:rsidP="00D84ED4">
      <w:pPr>
        <w:ind w:left="720"/>
        <w:jc w:val="both"/>
        <w:rPr>
          <w:b/>
        </w:rPr>
      </w:pPr>
    </w:p>
    <w:p w:rsidR="00CB3539" w:rsidRPr="00513E85" w:rsidRDefault="00560565" w:rsidP="00CB353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13E85">
        <w:t>2</w:t>
      </w:r>
      <w:r w:rsidR="00CB3539" w:rsidRPr="00513E85">
        <w:t xml:space="preserve">.1. Учреждение создано Собственником для достижения следующих целей: </w:t>
      </w:r>
    </w:p>
    <w:p w:rsidR="00CB3539" w:rsidRPr="00513E85" w:rsidRDefault="00CB3539" w:rsidP="00CB3539">
      <w:pPr>
        <w:shd w:val="clear" w:color="auto" w:fill="FFFFFF"/>
        <w:ind w:firstLine="567"/>
        <w:jc w:val="both"/>
      </w:pPr>
      <w:r w:rsidRPr="00513E85">
        <w:t xml:space="preserve">социальное обслуживание детей-инвалидов с нарушениями умственного развития и с множественными нарушениями развития, в том числе детей-сирот и детей, оставшихся без попечения родителей, а также завершивших пребывание в учреждении лиц из числа детей-сирот и детей, оставшихся без попечения родителей, в возрасте от 18 до 23 лет, находящихся в трудной жизненной ситуации; </w:t>
      </w:r>
    </w:p>
    <w:p w:rsidR="00CB3539" w:rsidRPr="00513E85" w:rsidRDefault="00CB3539" w:rsidP="00CB3539">
      <w:pPr>
        <w:shd w:val="clear" w:color="auto" w:fill="FFFFFF"/>
        <w:ind w:firstLine="567"/>
        <w:jc w:val="both"/>
      </w:pPr>
      <w:r w:rsidRPr="00513E85">
        <w:lastRenderedPageBreak/>
        <w:t>материально-техническое обеспечение деятельности Комитета в сфере социальной защиты населения.</w:t>
      </w:r>
    </w:p>
    <w:p w:rsidR="00CB3539" w:rsidRPr="00513E85" w:rsidRDefault="00CB3539" w:rsidP="00CB3539">
      <w:pPr>
        <w:shd w:val="clear" w:color="auto" w:fill="FFFFFF"/>
        <w:ind w:firstLine="567"/>
        <w:jc w:val="both"/>
      </w:pPr>
      <w:r w:rsidRPr="00513E85">
        <w:t>Деятельность Учреждения должна быть направлена на достижение указанных целей.</w:t>
      </w:r>
    </w:p>
    <w:p w:rsidR="00CB3539" w:rsidRPr="00513E85" w:rsidRDefault="00560565" w:rsidP="00CB3539">
      <w:pPr>
        <w:shd w:val="clear" w:color="auto" w:fill="FFFFFF"/>
        <w:ind w:firstLine="567"/>
        <w:jc w:val="both"/>
      </w:pPr>
      <w:r w:rsidRPr="00513E85">
        <w:t>2</w:t>
      </w:r>
      <w:r w:rsidR="00507810" w:rsidRPr="00513E85">
        <w:t>.2. Предметом деятельности У</w:t>
      </w:r>
      <w:r w:rsidR="00CB3539" w:rsidRPr="00513E85">
        <w:t xml:space="preserve">чреждения является: </w:t>
      </w:r>
    </w:p>
    <w:p w:rsidR="00CB3539" w:rsidRPr="00513E85" w:rsidRDefault="00CB3539" w:rsidP="00CB3539">
      <w:pPr>
        <w:shd w:val="clear" w:color="auto" w:fill="FFFFFF"/>
        <w:ind w:firstLine="567"/>
        <w:jc w:val="both"/>
      </w:pPr>
      <w:proofErr w:type="gramStart"/>
      <w:r w:rsidRPr="00513E85">
        <w:t>предоставление детям-инвалидам с нарушениями умственного развития и с множественными нарушениями развития, в том числе детям-сиротам и детям, оставшимся без попечения родителей, а также завершившим пребывание в учреждении лицам из числа детей-сирот и детей, оставшихся без попечения родителей, в возрасте от 18 до 23 лет, находящихся в трудной жизненной ситуации, социальных услуг в стационарной форме социального обслуживания при постоянном, временном или</w:t>
      </w:r>
      <w:proofErr w:type="gramEnd"/>
      <w:r w:rsidRPr="00513E85">
        <w:t xml:space="preserve"> пятидневном (в неделю) круглосуточном </w:t>
      </w:r>
      <w:proofErr w:type="gramStart"/>
      <w:r w:rsidRPr="00513E85">
        <w:t>проживании</w:t>
      </w:r>
      <w:proofErr w:type="gramEnd"/>
      <w:r w:rsidRPr="00513E85">
        <w:t xml:space="preserve"> в помещениях учреждения; </w:t>
      </w:r>
    </w:p>
    <w:p w:rsidR="00CB3539" w:rsidRPr="00513E85" w:rsidRDefault="00CB3539" w:rsidP="00CB3539">
      <w:pPr>
        <w:shd w:val="clear" w:color="auto" w:fill="FFFFFF"/>
        <w:ind w:firstLine="567"/>
        <w:jc w:val="both"/>
      </w:pPr>
      <w:r w:rsidRPr="00513E85">
        <w:t xml:space="preserve">осуществление функций организации для детей-сирот и детей, оставшихся без попечения родителей, созданной Санкт-Петербургом, предусмотренных федеральным законодательством; </w:t>
      </w:r>
    </w:p>
    <w:p w:rsidR="00CB3539" w:rsidRPr="00513E85" w:rsidRDefault="00CB3539" w:rsidP="00CB3539">
      <w:pPr>
        <w:shd w:val="clear" w:color="auto" w:fill="FFFFFF"/>
        <w:ind w:firstLine="567"/>
        <w:jc w:val="both"/>
      </w:pPr>
      <w:r w:rsidRPr="00513E85">
        <w:t xml:space="preserve">материально-техническое обеспечение реализации полномочий Комитета по организации оказания первичной медико-санитарной помощи, специализированной и паллиативной медицинской помощи гражданам, проживающим в учреждении, обеспечения лекарственными препаратами граждан, проживающих в учреждении. </w:t>
      </w:r>
    </w:p>
    <w:p w:rsidR="00CB3539" w:rsidRPr="00513E85" w:rsidRDefault="00560565" w:rsidP="00CB3539">
      <w:pPr>
        <w:shd w:val="clear" w:color="auto" w:fill="FFFFFF"/>
        <w:ind w:firstLine="567"/>
        <w:jc w:val="both"/>
      </w:pPr>
      <w:r w:rsidRPr="00513E85">
        <w:t>2</w:t>
      </w:r>
      <w:r w:rsidR="00CB3539" w:rsidRPr="00513E85">
        <w:t xml:space="preserve">.3. Для достижения </w:t>
      </w:r>
      <w:r w:rsidRPr="00513E85">
        <w:t>целей, указанных в п. 2.1</w:t>
      </w:r>
      <w:r w:rsidR="00CB3539" w:rsidRPr="00513E85">
        <w:t xml:space="preserve">, Учреждение осуществляет следующие виды деятельности: </w:t>
      </w:r>
    </w:p>
    <w:p w:rsidR="00CB3539" w:rsidRPr="00513E85" w:rsidRDefault="00560565" w:rsidP="00CB3539">
      <w:pPr>
        <w:shd w:val="clear" w:color="auto" w:fill="FFFFFF"/>
        <w:ind w:firstLine="567"/>
        <w:jc w:val="both"/>
      </w:pPr>
      <w:r w:rsidRPr="00513E85">
        <w:t>2</w:t>
      </w:r>
      <w:r w:rsidR="00CB3539" w:rsidRPr="00513E85">
        <w:t xml:space="preserve">.3.1. </w:t>
      </w:r>
      <w:proofErr w:type="gramStart"/>
      <w:r w:rsidR="00CB3539" w:rsidRPr="00513E85">
        <w:t>Предоставление социальных услуг детям-инвалидам с нарушениями умственного развития и множественными нарушениями развития, в том числе детям-сиротам и детям, оставшимся без попечения родителей, и лицам из числа детей-сирот и детей, оставшихся без попечения родителей, в возрасте от 18 до 23 лет, находящимся в трудной жизненной ситуации (далее - получатели социальных услуг) в стационарной форме социального обслуживания при постоянном, временном или пятидневном (в</w:t>
      </w:r>
      <w:proofErr w:type="gramEnd"/>
      <w:r w:rsidR="00CB3539" w:rsidRPr="00513E85">
        <w:t xml:space="preserve"> неделю) круглосуточном </w:t>
      </w:r>
      <w:proofErr w:type="gramStart"/>
      <w:r w:rsidR="00CB3539" w:rsidRPr="00513E85">
        <w:t>проживании</w:t>
      </w:r>
      <w:proofErr w:type="gramEnd"/>
      <w:r w:rsidR="00CB3539" w:rsidRPr="00513E85">
        <w:t xml:space="preserve"> в помещениях Учреждения (на срок определенный индивидуальной программой предоставления социальных услуг). </w:t>
      </w:r>
    </w:p>
    <w:p w:rsidR="00CB3539" w:rsidRPr="00513E85" w:rsidRDefault="00507810" w:rsidP="00CB3539">
      <w:pPr>
        <w:shd w:val="clear" w:color="auto" w:fill="FFFFFF"/>
        <w:ind w:firstLine="567"/>
        <w:jc w:val="both"/>
      </w:pPr>
      <w:r w:rsidRPr="00513E85">
        <w:t>2</w:t>
      </w:r>
      <w:r w:rsidR="00CB3539" w:rsidRPr="00513E85">
        <w:t xml:space="preserve">.3.2. Организация оказания получателям социальных услуг, проживающим в Учреждении, первичной (доврачебной, врачебной) медико-санитарной помощи в амбулаторных условиях и в условиях дневного стационара, специализированной медицинской помощи в стационарных условиях; паллиативной медицинской помощи в амбулаторных и стационарных условиях. </w:t>
      </w:r>
    </w:p>
    <w:p w:rsidR="00CB3539" w:rsidRPr="00513E85" w:rsidRDefault="00507810" w:rsidP="00CB3539">
      <w:pPr>
        <w:shd w:val="clear" w:color="auto" w:fill="FFFFFF"/>
        <w:ind w:firstLine="567"/>
        <w:jc w:val="both"/>
      </w:pPr>
      <w:r w:rsidRPr="00513E85">
        <w:t>2</w:t>
      </w:r>
      <w:r w:rsidR="00CB3539" w:rsidRPr="00513E85">
        <w:t>.3.3. Организация оказания получателям социальных услуг психиатрической помощи при оказании первичной медико-санитарной помощи, специализированной медицинской помощи.</w:t>
      </w:r>
    </w:p>
    <w:p w:rsidR="00CB3539" w:rsidRPr="00513E85" w:rsidRDefault="00507810" w:rsidP="00CB3539">
      <w:pPr>
        <w:shd w:val="clear" w:color="auto" w:fill="FFFFFF"/>
        <w:ind w:firstLine="567"/>
        <w:jc w:val="both"/>
      </w:pPr>
      <w:r w:rsidRPr="00513E85">
        <w:t>2</w:t>
      </w:r>
      <w:r w:rsidR="00CB3539" w:rsidRPr="00513E85">
        <w:t xml:space="preserve">.3.4. Организация обеспечения получателей социальных услуг, проживающих в Учреждении, лекарственными препаратами. </w:t>
      </w:r>
    </w:p>
    <w:p w:rsidR="00CB3539" w:rsidRPr="00513E85" w:rsidRDefault="00507810" w:rsidP="00CB3539">
      <w:pPr>
        <w:shd w:val="clear" w:color="auto" w:fill="FFFFFF"/>
        <w:ind w:firstLine="567"/>
        <w:jc w:val="both"/>
      </w:pPr>
      <w:r w:rsidRPr="00513E85">
        <w:t>2</w:t>
      </w:r>
      <w:r w:rsidR="00CB3539" w:rsidRPr="00513E85">
        <w:t xml:space="preserve">.3.5. Организация и проведение профилактических и иных медицинских осмотров, а также диспансеризации несовершеннолетних получателей социальных услуг в порядке, установленном законодательством Российской Федерации. </w:t>
      </w:r>
    </w:p>
    <w:p w:rsidR="00CB3539" w:rsidRPr="00513E85" w:rsidRDefault="00507810" w:rsidP="00CB3539">
      <w:pPr>
        <w:shd w:val="clear" w:color="auto" w:fill="FFFFFF"/>
        <w:ind w:firstLine="567"/>
        <w:jc w:val="both"/>
      </w:pPr>
      <w:r w:rsidRPr="00513E85">
        <w:t>2</w:t>
      </w:r>
      <w:r w:rsidR="00CB3539" w:rsidRPr="00513E85">
        <w:t xml:space="preserve">.3.6. Осуществление фармацевтической деятельности (приобретение, хранение и отпуск лекарственных препаратов для медицинского применения) для обеспечения получателей социальных услуг, проживающих в Учреждении, лекарственными препаратами. </w:t>
      </w:r>
    </w:p>
    <w:p w:rsidR="00CB3539" w:rsidRPr="00513E85" w:rsidRDefault="00507810" w:rsidP="00CB3539">
      <w:pPr>
        <w:shd w:val="clear" w:color="auto" w:fill="FFFFFF"/>
        <w:ind w:firstLine="567"/>
        <w:jc w:val="both"/>
      </w:pPr>
      <w:r w:rsidRPr="00513E85">
        <w:t>2</w:t>
      </w:r>
      <w:r w:rsidR="00CB3539" w:rsidRPr="00513E85">
        <w:t xml:space="preserve">.3.7. </w:t>
      </w:r>
      <w:proofErr w:type="gramStart"/>
      <w:r w:rsidR="00CB3539" w:rsidRPr="00513E85">
        <w:t xml:space="preserve">Оборот (хранение, перевозка, отпуск, использование, приобретение уничтожение) наркотических средств, психотропных веществ, включенных в списки II и III перечня наркотических веществ, психотропных веществ и </w:t>
      </w:r>
      <w:proofErr w:type="spellStart"/>
      <w:r w:rsidR="00CB3539" w:rsidRPr="00513E85">
        <w:t>прекурсоров</w:t>
      </w:r>
      <w:proofErr w:type="spellEnd"/>
      <w:r w:rsidR="00CB3539" w:rsidRPr="00513E85">
        <w:t xml:space="preserve">, подлежащих контролю в Российской Федерации, утвержденного постановлением Правительства Российской Федерации от 30.06.1998 № 681, в установленном законодательством порядке для обеспечения получателей социальных услуг, проживающих в Учреждении, лекарственными препаратами. </w:t>
      </w:r>
      <w:proofErr w:type="gramEnd"/>
    </w:p>
    <w:p w:rsidR="00CB3539" w:rsidRPr="00513E85" w:rsidRDefault="00507810" w:rsidP="00CB3539">
      <w:pPr>
        <w:shd w:val="clear" w:color="auto" w:fill="FFFFFF"/>
        <w:ind w:firstLine="567"/>
        <w:jc w:val="both"/>
      </w:pPr>
      <w:r w:rsidRPr="00513E85">
        <w:lastRenderedPageBreak/>
        <w:t>2</w:t>
      </w:r>
      <w:r w:rsidR="00CB3539" w:rsidRPr="00513E85">
        <w:t xml:space="preserve">.3.8. Осуществление образовательной деятельности в отношении несовершеннолетних получателей социальных услуг по основным общеобразовательным программам дошкольного образования и дополнительным общеразвивающим программам в соответствии с законодательством Российской Федерации. </w:t>
      </w:r>
    </w:p>
    <w:p w:rsidR="00CB3539" w:rsidRPr="00513E85" w:rsidRDefault="00507810" w:rsidP="00CB3539">
      <w:pPr>
        <w:shd w:val="clear" w:color="auto" w:fill="FFFFFF"/>
        <w:ind w:firstLine="567"/>
        <w:jc w:val="both"/>
      </w:pPr>
      <w:r w:rsidRPr="00513E85">
        <w:t>2</w:t>
      </w:r>
      <w:r w:rsidR="00CB3539" w:rsidRPr="00513E85">
        <w:t xml:space="preserve">.3.9. Организация получения образования несовершеннолетними получателями социальных услуг, а также воспитание несовершеннолетних получателей социальных услуг,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получателей социальных услуг к </w:t>
      </w:r>
      <w:proofErr w:type="spellStart"/>
      <w:r w:rsidR="00CB3539" w:rsidRPr="00513E85">
        <w:t>самообслуживающему</w:t>
      </w:r>
      <w:proofErr w:type="spellEnd"/>
      <w:r w:rsidR="00CB3539" w:rsidRPr="00513E85">
        <w:t xml:space="preserve"> труду, мероприятиям по благоустройству территории Учреждения, в учебных, лечебно-трудовых мастерских и подсобных хозяйствах; </w:t>
      </w:r>
    </w:p>
    <w:p w:rsidR="00CB3539" w:rsidRPr="00513E85" w:rsidRDefault="00507810" w:rsidP="00CB3539">
      <w:pPr>
        <w:shd w:val="clear" w:color="auto" w:fill="FFFFFF"/>
        <w:ind w:firstLine="567"/>
        <w:jc w:val="both"/>
      </w:pPr>
      <w:r w:rsidRPr="00513E85">
        <w:t>2</w:t>
      </w:r>
      <w:r w:rsidR="00CB3539" w:rsidRPr="00513E85">
        <w:t xml:space="preserve">.3.10. Осуществление мероприятий по обеспечению оптимального физического и нервно-психического развития получателей социальных услуг; </w:t>
      </w:r>
    </w:p>
    <w:p w:rsidR="00CB3539" w:rsidRPr="00513E85" w:rsidRDefault="00507810" w:rsidP="00CB3539">
      <w:pPr>
        <w:shd w:val="clear" w:color="auto" w:fill="FFFFFF"/>
        <w:ind w:firstLine="567"/>
        <w:jc w:val="both"/>
      </w:pPr>
      <w:r w:rsidRPr="00513E85">
        <w:t>2</w:t>
      </w:r>
      <w:r w:rsidR="00CB3539" w:rsidRPr="00513E85">
        <w:t>.3.11. Оказание несовершеннолетним получателям социальных услуг квалифицированной помощи в обучении и коррекции имеющихся проблем в развитии;</w:t>
      </w:r>
    </w:p>
    <w:p w:rsidR="00CB3539" w:rsidRPr="00513E85" w:rsidRDefault="00507810" w:rsidP="00CB3539">
      <w:pPr>
        <w:shd w:val="clear" w:color="auto" w:fill="FFFFFF"/>
        <w:ind w:firstLine="567"/>
        <w:jc w:val="both"/>
      </w:pPr>
      <w:r w:rsidRPr="00513E85">
        <w:t>2</w:t>
      </w:r>
      <w:r w:rsidR="00CB3539" w:rsidRPr="00513E85">
        <w:t xml:space="preserve">.3.12. 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несовершеннолетних получателей социальных услуг; </w:t>
      </w:r>
    </w:p>
    <w:p w:rsidR="00CB3539" w:rsidRPr="00513E85" w:rsidRDefault="00507810" w:rsidP="00CB3539">
      <w:pPr>
        <w:shd w:val="clear" w:color="auto" w:fill="FFFFFF"/>
        <w:ind w:firstLine="567"/>
        <w:jc w:val="both"/>
      </w:pPr>
      <w:r w:rsidRPr="00513E85">
        <w:t>2</w:t>
      </w:r>
      <w:r w:rsidR="00CB3539" w:rsidRPr="00513E85">
        <w:t xml:space="preserve">.3.13. Организация отдыха и оздоровления несовершеннолетних получателей социальных услуг; </w:t>
      </w:r>
    </w:p>
    <w:p w:rsidR="00CB3539" w:rsidRPr="00513E85" w:rsidRDefault="00507810" w:rsidP="00CB3539">
      <w:pPr>
        <w:shd w:val="clear" w:color="auto" w:fill="FFFFFF"/>
        <w:ind w:firstLine="567"/>
        <w:jc w:val="both"/>
      </w:pPr>
      <w:r w:rsidRPr="00513E85">
        <w:t>2</w:t>
      </w:r>
      <w:r w:rsidR="00CB3539" w:rsidRPr="00513E85">
        <w:t xml:space="preserve">.3.14. Осуществление реализации индивидуальных программ реабилитации или абилитации несовершеннолетних получателей социальных услуг; </w:t>
      </w:r>
    </w:p>
    <w:p w:rsidR="00CB3539" w:rsidRPr="00513E85" w:rsidRDefault="00507810" w:rsidP="00CB3539">
      <w:pPr>
        <w:shd w:val="clear" w:color="auto" w:fill="FFFFFF"/>
        <w:ind w:firstLine="567"/>
        <w:jc w:val="both"/>
      </w:pPr>
      <w:r w:rsidRPr="00513E85">
        <w:t>2</w:t>
      </w:r>
      <w:r w:rsidR="00CB3539" w:rsidRPr="00513E85">
        <w:t xml:space="preserve">.3.15. Реализация мероприятий по социально-трудовой реабилитации несовершеннолетних получателей социальных услуг с целью восстановления или компенсации утраченных или нарушенных способностей к бытовой, социальной и профессиональной деятельности и интеграции их в общество; </w:t>
      </w:r>
    </w:p>
    <w:p w:rsidR="00CB3539" w:rsidRPr="00513E85" w:rsidRDefault="00507810" w:rsidP="00CB3539">
      <w:pPr>
        <w:shd w:val="clear" w:color="auto" w:fill="FFFFFF"/>
        <w:ind w:firstLine="567"/>
        <w:jc w:val="both"/>
      </w:pPr>
      <w:r w:rsidRPr="00513E85">
        <w:t>2</w:t>
      </w:r>
      <w:r w:rsidR="00CB3539" w:rsidRPr="00513E85">
        <w:t xml:space="preserve">.3.16. </w:t>
      </w:r>
      <w:proofErr w:type="spellStart"/>
      <w:r w:rsidR="00CB3539" w:rsidRPr="00513E85">
        <w:t>Психолого-медико-педагогическая</w:t>
      </w:r>
      <w:proofErr w:type="spellEnd"/>
      <w:r w:rsidR="00CB3539" w:rsidRPr="00513E85">
        <w:t xml:space="preserve"> реабилитация несовершеннолетних получателей социальных услуг, в том числе реализация мероприятий по оказанию им психологической (психолого-педагогической) помощи, включая организацию психопрофилактической и </w:t>
      </w:r>
      <w:proofErr w:type="spellStart"/>
      <w:r w:rsidR="00CB3539" w:rsidRPr="00513E85">
        <w:t>психокоррекционной</w:t>
      </w:r>
      <w:proofErr w:type="spellEnd"/>
      <w:r w:rsidR="00CB3539" w:rsidRPr="00513E85">
        <w:t xml:space="preserve"> работы, психологической помощи детям, возвращенным в Учреждение после устройства на воспитание в семью; </w:t>
      </w:r>
    </w:p>
    <w:p w:rsidR="00CB3539" w:rsidRPr="00513E85" w:rsidRDefault="00507810" w:rsidP="00CB3539">
      <w:pPr>
        <w:shd w:val="clear" w:color="auto" w:fill="FFFFFF"/>
        <w:ind w:firstLine="567"/>
        <w:jc w:val="both"/>
      </w:pPr>
      <w:r w:rsidRPr="00513E85">
        <w:t>2</w:t>
      </w:r>
      <w:r w:rsidR="00CB3539" w:rsidRPr="00513E85">
        <w:t xml:space="preserve">.3.17. Создание в Учреждении условий пребывания несовершеннолетних получателей социальных услуг, приближенных к </w:t>
      </w:r>
      <w:proofErr w:type="gramStart"/>
      <w:r w:rsidR="00CB3539" w:rsidRPr="00513E85">
        <w:t>семейным</w:t>
      </w:r>
      <w:proofErr w:type="gramEnd"/>
      <w:r w:rsidR="00CB3539" w:rsidRPr="00513E85">
        <w:t>, и обеспечивающих их безопасность;</w:t>
      </w:r>
    </w:p>
    <w:p w:rsidR="00CB3539" w:rsidRPr="00513E85" w:rsidRDefault="00507810" w:rsidP="00CB3539">
      <w:pPr>
        <w:shd w:val="clear" w:color="auto" w:fill="FFFFFF"/>
        <w:ind w:firstLine="567"/>
        <w:jc w:val="both"/>
      </w:pPr>
      <w:r w:rsidRPr="00513E85">
        <w:t>2</w:t>
      </w:r>
      <w:r w:rsidR="00CB3539" w:rsidRPr="00513E85">
        <w:t>.3.18. Создание условий доступности получения детьми с ограниченными возможностями здоровья и детьми-инвалидами услуг, предоставляемых Учреждением;</w:t>
      </w:r>
    </w:p>
    <w:p w:rsidR="00CB3539" w:rsidRPr="00513E85" w:rsidRDefault="00507810" w:rsidP="00CB3539">
      <w:pPr>
        <w:shd w:val="clear" w:color="auto" w:fill="FFFFFF"/>
        <w:ind w:firstLine="567"/>
        <w:jc w:val="both"/>
      </w:pPr>
      <w:r w:rsidRPr="00513E85">
        <w:t>2</w:t>
      </w:r>
      <w:r w:rsidR="00CB3539" w:rsidRPr="00513E85">
        <w:t xml:space="preserve">.3.19. Организация ухода и физического развития несовершеннолетних получателей социальных услуг с учетом возраста и индивидуальных особенностей; </w:t>
      </w:r>
    </w:p>
    <w:p w:rsidR="00CB3539" w:rsidRPr="00513E85" w:rsidRDefault="00507810" w:rsidP="00CB3539">
      <w:pPr>
        <w:shd w:val="clear" w:color="auto" w:fill="FFFFFF"/>
        <w:ind w:firstLine="567"/>
        <w:jc w:val="both"/>
      </w:pPr>
      <w:r w:rsidRPr="00513E85">
        <w:t>2</w:t>
      </w:r>
      <w:r w:rsidR="00CB3539" w:rsidRPr="00513E85">
        <w:t xml:space="preserve">.3.20. Организация физического воспитания несовершеннолетних получателей социальных услуг из числа детей-инвалидов с учетом возраста и состояния здоровья, позволяющего развить их способности в пределах максимальных возможностей. </w:t>
      </w:r>
    </w:p>
    <w:p w:rsidR="00CB3539" w:rsidRPr="00513E85" w:rsidRDefault="00507810" w:rsidP="00CB3539">
      <w:pPr>
        <w:shd w:val="clear" w:color="auto" w:fill="FFFFFF"/>
        <w:ind w:firstLine="567"/>
        <w:jc w:val="both"/>
      </w:pPr>
      <w:r w:rsidRPr="00513E85">
        <w:t>2</w:t>
      </w:r>
      <w:r w:rsidR="00CB3539" w:rsidRPr="00513E85">
        <w:t xml:space="preserve">.3.21. Круглосуточный прием и содержание детей-сирот и детей, оставшихся без попечения родителей, в том числе детей, временно помещенных в Учреждение по заявлению законных представителей; </w:t>
      </w:r>
    </w:p>
    <w:p w:rsidR="00CB3539" w:rsidRPr="00513E85" w:rsidRDefault="00507810" w:rsidP="00CB3539">
      <w:pPr>
        <w:shd w:val="clear" w:color="auto" w:fill="FFFFFF"/>
        <w:ind w:firstLine="567"/>
        <w:jc w:val="both"/>
      </w:pPr>
      <w:r w:rsidRPr="00513E85">
        <w:t>2</w:t>
      </w:r>
      <w:r w:rsidR="00CB3539" w:rsidRPr="00513E85">
        <w:t xml:space="preserve">.3.22. Оказание консультативной, психологической, педагогической, юридической, социальной и иной помощи получателям социальных услуг в соответствии с законодательством Российской Федерации и законодательством Санкт-Петербурга; </w:t>
      </w:r>
    </w:p>
    <w:p w:rsidR="00CB3539" w:rsidRPr="00513E85" w:rsidRDefault="00507810" w:rsidP="00CB3539">
      <w:pPr>
        <w:shd w:val="clear" w:color="auto" w:fill="FFFFFF"/>
        <w:ind w:firstLine="567"/>
        <w:jc w:val="both"/>
      </w:pPr>
      <w:r w:rsidRPr="00513E85">
        <w:t>2</w:t>
      </w:r>
      <w:r w:rsidR="00CB3539" w:rsidRPr="00513E85">
        <w:t xml:space="preserve">.3.23.Консультативная, психологическая, педагогическая, юридическая, социальная и иная помощь родителям несовершеннолетних получателей социальных услуг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 </w:t>
      </w:r>
    </w:p>
    <w:p w:rsidR="00CB3539" w:rsidRPr="00513E85" w:rsidRDefault="00507810" w:rsidP="00CB3539">
      <w:pPr>
        <w:shd w:val="clear" w:color="auto" w:fill="FFFFFF"/>
        <w:ind w:firstLine="567"/>
        <w:jc w:val="both"/>
      </w:pPr>
      <w:r w:rsidRPr="00513E85">
        <w:lastRenderedPageBreak/>
        <w:t>2</w:t>
      </w:r>
      <w:r w:rsidR="00CB3539" w:rsidRPr="00513E85">
        <w:t xml:space="preserve">.3.24. Ведение в установленном порядке личных дел несовершеннолетних получателей социальных услуг; </w:t>
      </w:r>
    </w:p>
    <w:p w:rsidR="00CB3539" w:rsidRPr="00513E85" w:rsidRDefault="00507810" w:rsidP="00CB3539">
      <w:pPr>
        <w:shd w:val="clear" w:color="auto" w:fill="FFFFFF"/>
        <w:ind w:firstLine="567"/>
        <w:jc w:val="both"/>
      </w:pPr>
      <w:r w:rsidRPr="00513E85">
        <w:t>2</w:t>
      </w:r>
      <w:r w:rsidR="00CB3539" w:rsidRPr="00513E85">
        <w:t xml:space="preserve">.3.35. Организация и проведение лекций, семинаров, конференций и конкурсов творческого мастерства в сфере социального обслуживания населения. </w:t>
      </w:r>
    </w:p>
    <w:p w:rsidR="00CB3539" w:rsidRPr="00513E85" w:rsidRDefault="0010221D" w:rsidP="00CB3539">
      <w:pPr>
        <w:shd w:val="clear" w:color="auto" w:fill="FFFFFF"/>
        <w:ind w:firstLine="567"/>
        <w:jc w:val="both"/>
      </w:pPr>
      <w:r w:rsidRPr="00513E85">
        <w:t>2</w:t>
      </w:r>
      <w:r w:rsidR="00CB3539" w:rsidRPr="00513E85">
        <w:t xml:space="preserve">.4. Учреждение постольку, поскольку </w:t>
      </w:r>
      <w:r w:rsidR="00ED3F03" w:rsidRPr="00513E85">
        <w:t>это служит достижению целей (п.2.1</w:t>
      </w:r>
      <w:r w:rsidR="0031648A">
        <w:t xml:space="preserve"> Устава</w:t>
      </w:r>
      <w:r w:rsidR="00CB3539" w:rsidRPr="00513E85">
        <w:t xml:space="preserve">), ради которых оно создано, и соответствует этим целям, вправе осуществлять следующие виды деятельности, приносящие доход: </w:t>
      </w:r>
    </w:p>
    <w:p w:rsidR="00CB3539" w:rsidRPr="00513E85" w:rsidRDefault="0010221D" w:rsidP="00CB3539">
      <w:pPr>
        <w:shd w:val="clear" w:color="auto" w:fill="FFFFFF"/>
        <w:ind w:firstLine="567"/>
        <w:jc w:val="both"/>
      </w:pPr>
      <w:r w:rsidRPr="00513E85">
        <w:t>2</w:t>
      </w:r>
      <w:r w:rsidR="00CB3539" w:rsidRPr="00513E85">
        <w:t xml:space="preserve">.4.1. Оказание услуг, </w:t>
      </w:r>
      <w:r w:rsidR="00133775">
        <w:t>указанных в п.</w:t>
      </w:r>
      <w:r w:rsidR="00222155" w:rsidRPr="00513E85">
        <w:t>2.3</w:t>
      </w:r>
      <w:r w:rsidR="0031648A">
        <w:t xml:space="preserve"> Устава</w:t>
      </w:r>
      <w:r w:rsidR="00CB3539" w:rsidRPr="00513E85">
        <w:t xml:space="preserve">, сверх объема, установленного государственным заданием и по договорам с юридическими и физическими лицами в порядке, установленном законодательством. </w:t>
      </w:r>
    </w:p>
    <w:p w:rsidR="00CB3539" w:rsidRPr="00513E85" w:rsidRDefault="0010221D" w:rsidP="00CB3539">
      <w:pPr>
        <w:shd w:val="clear" w:color="auto" w:fill="FFFFFF"/>
        <w:ind w:firstLine="567"/>
        <w:jc w:val="both"/>
      </w:pPr>
      <w:r w:rsidRPr="00513E85">
        <w:t>2</w:t>
      </w:r>
      <w:r w:rsidR="00CB3539" w:rsidRPr="00513E85">
        <w:t xml:space="preserve">.4.2. Реализация изделий, произведенных в лечебно-трудовых мастерских Учреждения, а также оказание услуг в ходе трудовой деятельности получателей социальных услуг в лечебно-трудовых мастерских Учреждения. </w:t>
      </w:r>
    </w:p>
    <w:p w:rsidR="00CB3539" w:rsidRPr="00513E85" w:rsidRDefault="0010221D" w:rsidP="00CB3539">
      <w:pPr>
        <w:shd w:val="clear" w:color="auto" w:fill="FFFFFF"/>
        <w:ind w:firstLine="567"/>
        <w:jc w:val="both"/>
      </w:pPr>
      <w:r w:rsidRPr="00513E85">
        <w:t>2</w:t>
      </w:r>
      <w:r w:rsidR="00CB3539" w:rsidRPr="00513E85">
        <w:t xml:space="preserve">.4.3. Организация питания работников Учреждения. </w:t>
      </w:r>
    </w:p>
    <w:p w:rsidR="00CB3539" w:rsidRPr="00513E85" w:rsidRDefault="0010221D" w:rsidP="00CB3539">
      <w:pPr>
        <w:shd w:val="clear" w:color="auto" w:fill="FFFFFF"/>
        <w:ind w:firstLine="567"/>
        <w:jc w:val="both"/>
      </w:pPr>
      <w:r w:rsidRPr="00513E85">
        <w:t>2</w:t>
      </w:r>
      <w:r w:rsidR="00CB3539" w:rsidRPr="00513E85">
        <w:t xml:space="preserve">.4.4. Проведение консультаций, конференций, лекций и семинаров в сфере социального обслуживания населения по договорам с юридическими и физическими лицами. </w:t>
      </w:r>
    </w:p>
    <w:p w:rsidR="00CB3539" w:rsidRPr="00513E85" w:rsidRDefault="00AF0D7E" w:rsidP="00CB3539">
      <w:pPr>
        <w:shd w:val="clear" w:color="auto" w:fill="FFFFFF"/>
        <w:ind w:firstLine="567"/>
        <w:jc w:val="both"/>
      </w:pPr>
      <w:r w:rsidRPr="00513E85">
        <w:t>2</w:t>
      </w:r>
      <w:r w:rsidR="00CB3539" w:rsidRPr="00513E85">
        <w:t xml:space="preserve">.5. Объем работ (услуг), который должно обеспечить </w:t>
      </w:r>
      <w:r w:rsidR="00222155" w:rsidRPr="00513E85">
        <w:t>Учреждение в соответствии с п. 2.3</w:t>
      </w:r>
      <w:r w:rsidR="0031648A">
        <w:t xml:space="preserve"> Устава</w:t>
      </w:r>
      <w:r w:rsidR="00CB3539" w:rsidRPr="00513E85">
        <w:t xml:space="preserve">, указывается в государственном задании, формируемом и утверждаемом Комитетом. </w:t>
      </w:r>
    </w:p>
    <w:p w:rsidR="00CB3539" w:rsidRPr="00513E85" w:rsidRDefault="00AF0D7E" w:rsidP="00CB3539">
      <w:pPr>
        <w:shd w:val="clear" w:color="auto" w:fill="FFFFFF"/>
        <w:ind w:firstLine="567"/>
        <w:jc w:val="both"/>
      </w:pPr>
      <w:r w:rsidRPr="00513E85">
        <w:t>2</w:t>
      </w:r>
      <w:r w:rsidR="00CB3539" w:rsidRPr="00513E85">
        <w:t>.6. Право Учреждения осуществлять деятельность, на занятие которой необходимо получение лицензии, прохождение аккредитации и (или) аттестации, возникает с момента получения соответствующего документа.</w:t>
      </w:r>
    </w:p>
    <w:p w:rsidR="003E3CA8" w:rsidRPr="00A24190" w:rsidRDefault="003E3CA8" w:rsidP="009C365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4106" w:rsidRDefault="00244106" w:rsidP="003D53D7">
      <w:pPr>
        <w:jc w:val="both"/>
      </w:pPr>
      <w:r w:rsidRPr="008D3CCC">
        <w:t>Планов</w:t>
      </w:r>
      <w:r w:rsidR="00EA5EC4">
        <w:t>ая мощность (</w:t>
      </w:r>
      <w:r w:rsidR="008D3CCC">
        <w:t>количество койко-мест</w:t>
      </w:r>
      <w:r w:rsidR="00EA5EC4">
        <w:t>)</w:t>
      </w:r>
      <w:r w:rsidR="008D3CCC">
        <w:t xml:space="preserve"> на 2018 </w:t>
      </w:r>
      <w:r w:rsidR="00FD155F">
        <w:t>год – 65 человек</w:t>
      </w:r>
      <w:r w:rsidR="005C65F4" w:rsidRPr="008D3CCC">
        <w:t>.</w:t>
      </w:r>
    </w:p>
    <w:p w:rsidR="00EA5EC4" w:rsidRPr="007C0504" w:rsidRDefault="00ED46A9" w:rsidP="003D53D7">
      <w:pPr>
        <w:jc w:val="both"/>
      </w:pPr>
      <w:r w:rsidRPr="007C0504">
        <w:t xml:space="preserve">Фактическое количество (на 01.01.2019 года) – 67 </w:t>
      </w:r>
      <w:r w:rsidR="00FD155F" w:rsidRPr="007C0504">
        <w:t>человек</w:t>
      </w:r>
      <w:r w:rsidRPr="007C0504">
        <w:t>.</w:t>
      </w:r>
    </w:p>
    <w:p w:rsidR="00244106" w:rsidRPr="00A24190" w:rsidRDefault="00244106" w:rsidP="00244106">
      <w:pPr>
        <w:jc w:val="both"/>
        <w:rPr>
          <w:i/>
        </w:rPr>
      </w:pPr>
    </w:p>
    <w:p w:rsidR="00244106" w:rsidRPr="00E5557C" w:rsidRDefault="00244106" w:rsidP="00244106">
      <w:pPr>
        <w:numPr>
          <w:ilvl w:val="0"/>
          <w:numId w:val="1"/>
        </w:numPr>
        <w:jc w:val="both"/>
      </w:pPr>
      <w:r w:rsidRPr="00A86347">
        <w:rPr>
          <w:b/>
        </w:rPr>
        <w:t>Движение</w:t>
      </w:r>
      <w:r w:rsidR="00A86347">
        <w:rPr>
          <w:b/>
        </w:rPr>
        <w:t xml:space="preserve"> контингента получателей социальных услуг</w:t>
      </w:r>
      <w:r w:rsidRPr="00A86347">
        <w:rPr>
          <w:b/>
        </w:rPr>
        <w:t>, проживающих в учреждении</w:t>
      </w:r>
    </w:p>
    <w:p w:rsidR="00E5557C" w:rsidRDefault="00E5557C" w:rsidP="00244106">
      <w:pPr>
        <w:ind w:firstLine="708"/>
        <w:jc w:val="both"/>
      </w:pPr>
    </w:p>
    <w:p w:rsidR="00244106" w:rsidRPr="007507AE" w:rsidRDefault="00244106" w:rsidP="00127B55">
      <w:pPr>
        <w:jc w:val="both"/>
      </w:pPr>
      <w:r w:rsidRPr="007507AE">
        <w:t xml:space="preserve">В </w:t>
      </w:r>
      <w:r w:rsidR="00891054" w:rsidRPr="007507AE">
        <w:t>СПб ГБУ «Дом-интернат №</w:t>
      </w:r>
      <w:r w:rsidR="005231DC" w:rsidRPr="007507AE">
        <w:t xml:space="preserve"> </w:t>
      </w:r>
      <w:r w:rsidR="007507AE">
        <w:t>5» в 2018</w:t>
      </w:r>
      <w:r w:rsidR="00155424" w:rsidRPr="007507AE">
        <w:t xml:space="preserve"> году поступило </w:t>
      </w:r>
      <w:r w:rsidR="00372A30" w:rsidRPr="007507AE">
        <w:t xml:space="preserve">- </w:t>
      </w:r>
      <w:r w:rsidR="007507AE">
        <w:t>5</w:t>
      </w:r>
      <w:r w:rsidR="00891054" w:rsidRPr="007507AE">
        <w:t xml:space="preserve"> </w:t>
      </w:r>
      <w:r w:rsidRPr="007507AE">
        <w:t>человек.</w:t>
      </w:r>
    </w:p>
    <w:p w:rsidR="00244106" w:rsidRPr="007507AE" w:rsidRDefault="00AE0BAA" w:rsidP="00127B55">
      <w:pPr>
        <w:jc w:val="both"/>
      </w:pPr>
      <w:proofErr w:type="gramStart"/>
      <w:r w:rsidRPr="007507AE">
        <w:t>Выв</w:t>
      </w:r>
      <w:r w:rsidR="00244537" w:rsidRPr="007507AE">
        <w:t>едены из учрежд</w:t>
      </w:r>
      <w:r w:rsidR="00155424" w:rsidRPr="007507AE">
        <w:t xml:space="preserve">ения </w:t>
      </w:r>
      <w:r w:rsidR="00372A30" w:rsidRPr="007507AE">
        <w:t xml:space="preserve">- </w:t>
      </w:r>
      <w:r w:rsidR="007507AE">
        <w:t>5</w:t>
      </w:r>
      <w:r w:rsidR="00244106" w:rsidRPr="007507AE">
        <w:t xml:space="preserve"> </w:t>
      </w:r>
      <w:r w:rsidR="001B05E5">
        <w:t>человек</w:t>
      </w:r>
      <w:r w:rsidR="00244106" w:rsidRPr="007507AE">
        <w:t>.</w:t>
      </w:r>
      <w:proofErr w:type="gramEnd"/>
    </w:p>
    <w:p w:rsidR="00244106" w:rsidRDefault="00155424" w:rsidP="00127B55">
      <w:pPr>
        <w:jc w:val="both"/>
      </w:pPr>
      <w:proofErr w:type="gramStart"/>
      <w:r w:rsidRPr="007507AE">
        <w:t>Выписаны</w:t>
      </w:r>
      <w:proofErr w:type="gramEnd"/>
      <w:r w:rsidRPr="007507AE">
        <w:t xml:space="preserve"> домой </w:t>
      </w:r>
      <w:r w:rsidR="00372A30" w:rsidRPr="007507AE">
        <w:t xml:space="preserve">- </w:t>
      </w:r>
      <w:r w:rsidRPr="007507AE">
        <w:t>5</w:t>
      </w:r>
      <w:r w:rsidR="00D6741C" w:rsidRPr="007507AE">
        <w:t xml:space="preserve"> человек</w:t>
      </w:r>
      <w:r w:rsidR="00244106" w:rsidRPr="007507AE">
        <w:t>.</w:t>
      </w:r>
    </w:p>
    <w:p w:rsidR="003B1779" w:rsidRPr="007507AE" w:rsidRDefault="003B1779" w:rsidP="00127B55">
      <w:pPr>
        <w:jc w:val="both"/>
      </w:pPr>
      <w:r>
        <w:t>Умерли – 0 человек.</w:t>
      </w:r>
    </w:p>
    <w:p w:rsidR="00244106" w:rsidRPr="007507AE" w:rsidRDefault="00244106" w:rsidP="00127B55">
      <w:pPr>
        <w:jc w:val="both"/>
      </w:pPr>
      <w:r w:rsidRPr="007507AE">
        <w:t>П</w:t>
      </w:r>
      <w:r w:rsidR="00155424" w:rsidRPr="007507AE">
        <w:t>ереведены в другие учреждения</w:t>
      </w:r>
      <w:r w:rsidR="00372A30" w:rsidRPr="007507AE">
        <w:t xml:space="preserve"> -</w:t>
      </w:r>
      <w:r w:rsidR="007507AE">
        <w:t xml:space="preserve"> 0</w:t>
      </w:r>
      <w:r w:rsidR="007C730D" w:rsidRPr="007507AE">
        <w:t xml:space="preserve"> </w:t>
      </w:r>
      <w:r w:rsidRPr="007507AE">
        <w:t>человек</w:t>
      </w:r>
      <w:r w:rsidR="00CD09D2">
        <w:t>.</w:t>
      </w:r>
    </w:p>
    <w:p w:rsidR="00244106" w:rsidRPr="007507AE" w:rsidRDefault="00244106" w:rsidP="00244106">
      <w:pPr>
        <w:ind w:firstLine="540"/>
        <w:jc w:val="both"/>
      </w:pPr>
    </w:p>
    <w:p w:rsidR="001B4336" w:rsidRPr="00E5557C" w:rsidRDefault="001B1C32" w:rsidP="0024410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Кадровая работа</w:t>
      </w:r>
    </w:p>
    <w:p w:rsidR="00E5557C" w:rsidRDefault="00E5557C" w:rsidP="00A2557C">
      <w:pPr>
        <w:ind w:firstLine="540"/>
        <w:jc w:val="both"/>
      </w:pPr>
    </w:p>
    <w:p w:rsidR="00244106" w:rsidRPr="007001A4" w:rsidRDefault="00244106" w:rsidP="006D10E8">
      <w:pPr>
        <w:jc w:val="both"/>
      </w:pPr>
      <w:r w:rsidRPr="007001A4">
        <w:t>Числе</w:t>
      </w:r>
      <w:r w:rsidR="00754CCC" w:rsidRPr="007001A4">
        <w:t>нность сотрудников на 01</w:t>
      </w:r>
      <w:r w:rsidR="004D14E4" w:rsidRPr="007001A4">
        <w:t>.01.2019</w:t>
      </w:r>
      <w:r w:rsidRPr="007001A4">
        <w:t xml:space="preserve"> года состав</w:t>
      </w:r>
      <w:r w:rsidR="002001F9" w:rsidRPr="007001A4">
        <w:t>ила 88</w:t>
      </w:r>
      <w:r w:rsidR="0053086C" w:rsidRPr="007001A4">
        <w:t xml:space="preserve"> </w:t>
      </w:r>
      <w:r w:rsidRPr="007001A4">
        <w:t>человек.</w:t>
      </w:r>
    </w:p>
    <w:p w:rsidR="00244106" w:rsidRPr="007001A4" w:rsidRDefault="006E0627" w:rsidP="006D10E8">
      <w:pPr>
        <w:jc w:val="both"/>
      </w:pPr>
      <w:r w:rsidRPr="007001A4">
        <w:t>За 2018</w:t>
      </w:r>
      <w:r w:rsidR="00293928" w:rsidRPr="007001A4">
        <w:t xml:space="preserve"> год принято на работу 17 человек, уволилось 22</w:t>
      </w:r>
      <w:r w:rsidR="003F19D5" w:rsidRPr="007001A4">
        <w:t xml:space="preserve"> человек</w:t>
      </w:r>
      <w:r w:rsidR="00293928" w:rsidRPr="007001A4">
        <w:t>а</w:t>
      </w:r>
      <w:r w:rsidR="00244106" w:rsidRPr="007001A4">
        <w:t xml:space="preserve">. </w:t>
      </w:r>
    </w:p>
    <w:p w:rsidR="007C0504" w:rsidRPr="007C0504" w:rsidRDefault="00244106" w:rsidP="006D10E8">
      <w:pPr>
        <w:jc w:val="both"/>
      </w:pPr>
      <w:r w:rsidRPr="007001A4">
        <w:t xml:space="preserve">Основными причинами увольнения являются: </w:t>
      </w:r>
      <w:r w:rsidR="0009406D" w:rsidRPr="007C0504">
        <w:t>выход на заслуженный отдых</w:t>
      </w:r>
      <w:r w:rsidR="007C0504" w:rsidRPr="007C0504">
        <w:t xml:space="preserve">, психологическая неготовность работать </w:t>
      </w:r>
      <w:r w:rsidR="0018636F">
        <w:t xml:space="preserve">в социальной сфере </w:t>
      </w:r>
      <w:r w:rsidR="007C0504" w:rsidRPr="007C0504">
        <w:t>с детьми-инвалидами.</w:t>
      </w:r>
    </w:p>
    <w:p w:rsidR="00244106" w:rsidRPr="007001A4" w:rsidRDefault="003A0866" w:rsidP="009E060B">
      <w:pPr>
        <w:jc w:val="both"/>
      </w:pPr>
      <w:r w:rsidRPr="007001A4">
        <w:t xml:space="preserve">Текучесть кадров – </w:t>
      </w:r>
      <w:r w:rsidR="00293928" w:rsidRPr="007001A4">
        <w:t>13,6</w:t>
      </w:r>
      <w:r w:rsidR="00244106" w:rsidRPr="007001A4">
        <w:t xml:space="preserve">  %,   укомплекто</w:t>
      </w:r>
      <w:r w:rsidR="00A363B9" w:rsidRPr="007001A4">
        <w:t>ванность кадра</w:t>
      </w:r>
      <w:r w:rsidR="00293928" w:rsidRPr="007001A4">
        <w:t>ми -  73</w:t>
      </w:r>
      <w:r w:rsidR="00244106" w:rsidRPr="007001A4">
        <w:t xml:space="preserve"> %</w:t>
      </w:r>
    </w:p>
    <w:p w:rsidR="00244106" w:rsidRPr="007001A4" w:rsidRDefault="00244106" w:rsidP="009E060B">
      <w:pPr>
        <w:jc w:val="both"/>
      </w:pPr>
      <w:r w:rsidRPr="007001A4">
        <w:t xml:space="preserve">За </w:t>
      </w:r>
      <w:r w:rsidR="00724B25" w:rsidRPr="007001A4">
        <w:t>прошедший год прошли обучение</w:t>
      </w:r>
      <w:r w:rsidR="00293928" w:rsidRPr="007001A4">
        <w:t xml:space="preserve"> 88</w:t>
      </w:r>
      <w:r w:rsidR="003A0866" w:rsidRPr="007001A4">
        <w:t xml:space="preserve"> человек, в том числе</w:t>
      </w:r>
      <w:r w:rsidRPr="007001A4">
        <w:t>:</w:t>
      </w:r>
    </w:p>
    <w:p w:rsidR="00244106" w:rsidRPr="007001A4" w:rsidRDefault="00293928" w:rsidP="00244106">
      <w:pPr>
        <w:ind w:firstLine="2127"/>
        <w:jc w:val="both"/>
      </w:pPr>
      <w:r w:rsidRPr="007001A4">
        <w:t>12</w:t>
      </w:r>
      <w:r w:rsidR="00767751" w:rsidRPr="007001A4">
        <w:t xml:space="preserve"> </w:t>
      </w:r>
      <w:r w:rsidR="00244106" w:rsidRPr="007001A4">
        <w:t>чел. – адми</w:t>
      </w:r>
      <w:r w:rsidR="003F19D5" w:rsidRPr="007001A4">
        <w:t>нистративно-хозяйственная часть,</w:t>
      </w:r>
    </w:p>
    <w:p w:rsidR="00767751" w:rsidRPr="007001A4" w:rsidRDefault="003A0866" w:rsidP="00244106">
      <w:pPr>
        <w:ind w:firstLine="2127"/>
        <w:jc w:val="both"/>
      </w:pPr>
      <w:r w:rsidRPr="007001A4">
        <w:t>1</w:t>
      </w:r>
      <w:r w:rsidR="001F09A6" w:rsidRPr="007001A4">
        <w:t xml:space="preserve">8 </w:t>
      </w:r>
      <w:r w:rsidR="003F19D5" w:rsidRPr="007001A4">
        <w:t xml:space="preserve">чел. </w:t>
      </w:r>
      <w:r w:rsidR="00754CCC" w:rsidRPr="007001A4">
        <w:t>–</w:t>
      </w:r>
      <w:r w:rsidR="00767751" w:rsidRPr="007001A4">
        <w:t xml:space="preserve"> вос</w:t>
      </w:r>
      <w:r w:rsidR="00754CCC" w:rsidRPr="007001A4">
        <w:t>питатели,</w:t>
      </w:r>
    </w:p>
    <w:p w:rsidR="00754CCC" w:rsidRPr="007001A4" w:rsidRDefault="00293928" w:rsidP="00244106">
      <w:pPr>
        <w:ind w:firstLine="2127"/>
        <w:jc w:val="both"/>
      </w:pPr>
      <w:r w:rsidRPr="007001A4">
        <w:t>35</w:t>
      </w:r>
      <w:r w:rsidR="00754CCC" w:rsidRPr="007001A4">
        <w:t xml:space="preserve"> чел. – </w:t>
      </w:r>
      <w:r w:rsidR="001F09A6" w:rsidRPr="007001A4">
        <w:t>медицинский персонал.</w:t>
      </w:r>
    </w:p>
    <w:p w:rsidR="00244106" w:rsidRPr="007001A4" w:rsidRDefault="00244106" w:rsidP="009E060B">
      <w:pPr>
        <w:jc w:val="both"/>
      </w:pPr>
      <w:r w:rsidRPr="007001A4">
        <w:t>Наличие квалификационных категорий:</w:t>
      </w:r>
    </w:p>
    <w:p w:rsidR="00767751" w:rsidRPr="007001A4" w:rsidRDefault="00293928" w:rsidP="009E060B">
      <w:pPr>
        <w:jc w:val="both"/>
      </w:pPr>
      <w:r w:rsidRPr="007001A4">
        <w:t>Высшая  -  18</w:t>
      </w:r>
      <w:r w:rsidR="00244106" w:rsidRPr="007001A4">
        <w:t xml:space="preserve"> ч</w:t>
      </w:r>
      <w:r w:rsidR="003F19D5" w:rsidRPr="007001A4">
        <w:t xml:space="preserve">ел., в том числе:    </w:t>
      </w:r>
      <w:r w:rsidR="00767751" w:rsidRPr="007001A4">
        <w:t>директор - 1 чел.</w:t>
      </w:r>
    </w:p>
    <w:p w:rsidR="00244106" w:rsidRPr="007001A4" w:rsidRDefault="00767751" w:rsidP="00244106">
      <w:pPr>
        <w:ind w:firstLine="540"/>
        <w:jc w:val="both"/>
      </w:pPr>
      <w:r w:rsidRPr="007001A4">
        <w:t xml:space="preserve">                          </w:t>
      </w:r>
      <w:r w:rsidR="009E060B">
        <w:t xml:space="preserve">                       </w:t>
      </w:r>
      <w:r w:rsidR="003F19D5" w:rsidRPr="007001A4">
        <w:t>врачи  -  1</w:t>
      </w:r>
      <w:r w:rsidR="00244106" w:rsidRPr="007001A4">
        <w:t xml:space="preserve"> чел.</w:t>
      </w:r>
    </w:p>
    <w:p w:rsidR="00244106" w:rsidRPr="007001A4" w:rsidRDefault="00244106" w:rsidP="00244106">
      <w:pPr>
        <w:ind w:firstLine="540"/>
        <w:jc w:val="both"/>
      </w:pPr>
      <w:r w:rsidRPr="007001A4">
        <w:t xml:space="preserve">                                          </w:t>
      </w:r>
      <w:r w:rsidR="009E060B">
        <w:t xml:space="preserve">    </w:t>
      </w:r>
      <w:r w:rsidR="00293928" w:rsidRPr="007001A4">
        <w:t xml:space="preserve">   медицинские сестры  -  5 </w:t>
      </w:r>
      <w:r w:rsidRPr="007001A4">
        <w:t>чел.</w:t>
      </w:r>
    </w:p>
    <w:p w:rsidR="00244106" w:rsidRPr="007001A4" w:rsidRDefault="00244106" w:rsidP="00244106">
      <w:pPr>
        <w:ind w:firstLine="540"/>
        <w:jc w:val="both"/>
      </w:pPr>
      <w:r w:rsidRPr="007001A4">
        <w:t xml:space="preserve">                                        </w:t>
      </w:r>
      <w:r w:rsidR="009E060B">
        <w:t xml:space="preserve">       </w:t>
      </w:r>
      <w:r w:rsidR="003F19D5" w:rsidRPr="007001A4">
        <w:t xml:space="preserve">  педагог</w:t>
      </w:r>
      <w:r w:rsidR="00293928" w:rsidRPr="007001A4">
        <w:t>и  -  11</w:t>
      </w:r>
      <w:r w:rsidR="00B5179A" w:rsidRPr="007001A4">
        <w:t xml:space="preserve"> </w:t>
      </w:r>
      <w:r w:rsidRPr="007001A4">
        <w:t>чел.</w:t>
      </w:r>
    </w:p>
    <w:p w:rsidR="00F63F8F" w:rsidRPr="007001A4" w:rsidRDefault="00293928" w:rsidP="009E060B">
      <w:pPr>
        <w:jc w:val="both"/>
      </w:pPr>
      <w:r w:rsidRPr="007001A4">
        <w:t>Первая   -  12</w:t>
      </w:r>
      <w:r w:rsidR="00B5179A" w:rsidRPr="007001A4">
        <w:t xml:space="preserve"> </w:t>
      </w:r>
      <w:r w:rsidR="00244106" w:rsidRPr="007001A4">
        <w:t xml:space="preserve">чел.,  в том числе:   </w:t>
      </w:r>
      <w:r w:rsidRPr="007001A4">
        <w:t xml:space="preserve"> педагоги  -  12</w:t>
      </w:r>
      <w:r w:rsidR="001F09A6" w:rsidRPr="007001A4">
        <w:t xml:space="preserve"> </w:t>
      </w:r>
      <w:r w:rsidR="00244106" w:rsidRPr="007001A4">
        <w:t>чел.</w:t>
      </w:r>
    </w:p>
    <w:p w:rsidR="00244106" w:rsidRPr="007001A4" w:rsidRDefault="0000522D" w:rsidP="00A2557C">
      <w:pPr>
        <w:ind w:firstLine="540"/>
        <w:jc w:val="both"/>
      </w:pPr>
      <w:r w:rsidRPr="007001A4">
        <w:lastRenderedPageBreak/>
        <w:t>В 2018</w:t>
      </w:r>
      <w:r w:rsidR="00244106" w:rsidRPr="007001A4">
        <w:t xml:space="preserve"> году прошли аттестацию на присвоение и подтверждение квалификационно</w:t>
      </w:r>
      <w:r w:rsidR="001F09A6" w:rsidRPr="007001A4">
        <w:t>й категории 5</w:t>
      </w:r>
      <w:r w:rsidR="00A13E46" w:rsidRPr="007001A4">
        <w:t xml:space="preserve"> </w:t>
      </w:r>
      <w:r w:rsidR="003F19D5" w:rsidRPr="007001A4">
        <w:t>человек.</w:t>
      </w:r>
    </w:p>
    <w:p w:rsidR="00244106" w:rsidRPr="007001A4" w:rsidRDefault="00244106" w:rsidP="00DC44FC">
      <w:pPr>
        <w:jc w:val="both"/>
      </w:pPr>
      <w:r w:rsidRPr="007001A4">
        <w:t>Уровень квалификации специалистов:</w:t>
      </w:r>
    </w:p>
    <w:p w:rsidR="00244106" w:rsidRPr="007001A4" w:rsidRDefault="00A13E46" w:rsidP="00DC44FC">
      <w:pPr>
        <w:jc w:val="both"/>
      </w:pPr>
      <w:r w:rsidRPr="007001A4">
        <w:t xml:space="preserve">Медицинские работники </w:t>
      </w:r>
      <w:r w:rsidR="0000522D" w:rsidRPr="007001A4">
        <w:t>(врачи, медсестры) – 186</w:t>
      </w:r>
      <w:r w:rsidR="00244106" w:rsidRPr="007001A4">
        <w:t xml:space="preserve"> % имеют высшую квалификационную категорию.</w:t>
      </w:r>
    </w:p>
    <w:p w:rsidR="00121355" w:rsidRPr="007001A4" w:rsidRDefault="00244106" w:rsidP="00DC44FC">
      <w:pPr>
        <w:jc w:val="both"/>
      </w:pPr>
      <w:r w:rsidRPr="007001A4">
        <w:t>Педагогические работник</w:t>
      </w:r>
      <w:r w:rsidR="0000522D" w:rsidRPr="007001A4">
        <w:t>и  – 82</w:t>
      </w:r>
      <w:r w:rsidRPr="007001A4">
        <w:t xml:space="preserve"> % имеют квалификационную категорию</w:t>
      </w:r>
      <w:r w:rsidR="00A13E46" w:rsidRPr="007001A4">
        <w:t>.</w:t>
      </w:r>
    </w:p>
    <w:p w:rsidR="00A2557C" w:rsidRPr="004E5817" w:rsidRDefault="00A2557C" w:rsidP="00A2557C">
      <w:pPr>
        <w:ind w:firstLine="540"/>
        <w:jc w:val="both"/>
      </w:pPr>
    </w:p>
    <w:p w:rsidR="00E5557C" w:rsidRPr="00E5557C" w:rsidRDefault="00086657" w:rsidP="00E5557C">
      <w:pPr>
        <w:numPr>
          <w:ilvl w:val="0"/>
          <w:numId w:val="1"/>
        </w:numPr>
        <w:jc w:val="both"/>
        <w:rPr>
          <w:b/>
        </w:rPr>
      </w:pPr>
      <w:r w:rsidRPr="004E5817">
        <w:rPr>
          <w:b/>
        </w:rPr>
        <w:t>Методическая работа</w:t>
      </w:r>
    </w:p>
    <w:p w:rsidR="00E5557C" w:rsidRDefault="00E5557C" w:rsidP="00843CE5">
      <w:pPr>
        <w:ind w:right="-1"/>
        <w:jc w:val="both"/>
      </w:pPr>
    </w:p>
    <w:p w:rsidR="005C06FA" w:rsidRPr="00E64EB4" w:rsidRDefault="00244106" w:rsidP="00E5557C">
      <w:pPr>
        <w:ind w:right="-1" w:firstLine="567"/>
        <w:jc w:val="both"/>
        <w:rPr>
          <w:b/>
        </w:rPr>
      </w:pPr>
      <w:r w:rsidRPr="00E64EB4">
        <w:t xml:space="preserve">Учреждение работает </w:t>
      </w:r>
      <w:r w:rsidR="009641C4" w:rsidRPr="00E64EB4">
        <w:t xml:space="preserve">над </w:t>
      </w:r>
      <w:r w:rsidRPr="00E64EB4">
        <w:t xml:space="preserve">методической темой </w:t>
      </w:r>
      <w:r w:rsidR="005C06FA" w:rsidRPr="00E64EB4">
        <w:t>«Со</w:t>
      </w:r>
      <w:r w:rsidR="00843CE5" w:rsidRPr="00E64EB4">
        <w:t>циализация детей-инвалидов                        с отклонениями в умственном развитии</w:t>
      </w:r>
      <w:r w:rsidR="005C06FA" w:rsidRPr="00E64EB4">
        <w:t xml:space="preserve"> и их интеграция в общество». </w:t>
      </w:r>
    </w:p>
    <w:p w:rsidR="00244106" w:rsidRPr="00E64EB4" w:rsidRDefault="00244106" w:rsidP="005C06FA">
      <w:pPr>
        <w:ind w:firstLine="708"/>
        <w:jc w:val="both"/>
      </w:pPr>
      <w:r w:rsidRPr="00E64EB4">
        <w:t>Для ус</w:t>
      </w:r>
      <w:r w:rsidR="00E64EB4">
        <w:t xml:space="preserve">пешной реализации данной темы </w:t>
      </w:r>
      <w:r w:rsidRPr="00E64EB4">
        <w:t>определены</w:t>
      </w:r>
      <w:r w:rsidR="00E64EB4">
        <w:t xml:space="preserve"> приоритетные проблемы, которые </w:t>
      </w:r>
      <w:r w:rsidR="00A64CA4">
        <w:t xml:space="preserve">решались на: заседаниях методического объединения педагогов, семинарах, малых педсоветах, </w:t>
      </w:r>
      <w:r w:rsidRPr="00E64EB4">
        <w:t>методических оперативках, круглых столах. Помимо указанных форм методической работы широко и эффективно использовались такие формы</w:t>
      </w:r>
      <w:r w:rsidR="005740E8">
        <w:t>,</w:t>
      </w:r>
      <w:r w:rsidRPr="00E64EB4">
        <w:t xml:space="preserve"> как</w:t>
      </w:r>
      <w:r w:rsidR="005740E8">
        <w:t>:</w:t>
      </w:r>
      <w:r w:rsidRPr="00E64EB4">
        <w:t xml:space="preserve"> целевые взаимные посещения занятий с посл</w:t>
      </w:r>
      <w:r w:rsidR="004B1E24">
        <w:t xml:space="preserve">едующим анализом, открытые занятия педагогов, занятия в рамках семинаров и </w:t>
      </w:r>
      <w:r w:rsidRPr="00E64EB4">
        <w:t xml:space="preserve">методических объединений педагогов, </w:t>
      </w:r>
      <w:r w:rsidR="002E2FB6">
        <w:t>обзор литературы</w:t>
      </w:r>
      <w:r w:rsidR="002E2FB6" w:rsidRPr="00E64EB4">
        <w:t xml:space="preserve"> </w:t>
      </w:r>
      <w:r w:rsidR="002E2FB6">
        <w:t xml:space="preserve">на различные темы, </w:t>
      </w:r>
      <w:r w:rsidRPr="00E64EB4">
        <w:t>докл</w:t>
      </w:r>
      <w:r w:rsidR="002E2FB6">
        <w:t>ады и сообщения из опыта работы</w:t>
      </w:r>
      <w:r w:rsidRPr="00E64EB4">
        <w:t>.</w:t>
      </w:r>
    </w:p>
    <w:p w:rsidR="007E1477" w:rsidRPr="00823554" w:rsidRDefault="004749DD" w:rsidP="00430A47">
      <w:pPr>
        <w:ind w:firstLine="708"/>
        <w:jc w:val="both"/>
      </w:pPr>
      <w:r w:rsidRPr="00823554">
        <w:t>В 2</w:t>
      </w:r>
      <w:r w:rsidR="00763529" w:rsidRPr="00823554">
        <w:t>018</w:t>
      </w:r>
      <w:r w:rsidR="00244106" w:rsidRPr="00823554">
        <w:t xml:space="preserve"> году </w:t>
      </w:r>
      <w:r w:rsidR="00430A47" w:rsidRPr="00823554">
        <w:t xml:space="preserve">было </w:t>
      </w:r>
      <w:r w:rsidR="00244106" w:rsidRPr="00823554">
        <w:t xml:space="preserve">проведено: 3 </w:t>
      </w:r>
      <w:proofErr w:type="gramStart"/>
      <w:r w:rsidR="00244106" w:rsidRPr="00823554">
        <w:t>медико-педагогических</w:t>
      </w:r>
      <w:proofErr w:type="gramEnd"/>
      <w:r w:rsidR="00244106" w:rsidRPr="00823554">
        <w:t xml:space="preserve"> совета:</w:t>
      </w:r>
    </w:p>
    <w:p w:rsidR="00823554" w:rsidRPr="009579E6" w:rsidRDefault="00D11BFA" w:rsidP="00823554">
      <w:pPr>
        <w:shd w:val="clear" w:color="auto" w:fill="FFFFFF"/>
        <w:tabs>
          <w:tab w:val="num" w:pos="709"/>
        </w:tabs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«Психолого-педагогическое </w:t>
      </w:r>
      <w:r w:rsidR="00823554" w:rsidRPr="009579E6">
        <w:rPr>
          <w:color w:val="000000"/>
          <w:spacing w:val="-1"/>
        </w:rPr>
        <w:t>соп</w:t>
      </w:r>
      <w:r w:rsidR="001D41F8">
        <w:rPr>
          <w:color w:val="000000"/>
          <w:spacing w:val="-1"/>
        </w:rPr>
        <w:t xml:space="preserve">ровождение воспитанников. Итоги </w:t>
      </w:r>
      <w:r w:rsidR="00823554" w:rsidRPr="009579E6">
        <w:rPr>
          <w:color w:val="000000"/>
          <w:spacing w:val="-1"/>
        </w:rPr>
        <w:t>коррекционной</w:t>
      </w:r>
      <w:r w:rsidR="00823554">
        <w:rPr>
          <w:color w:val="000000"/>
          <w:spacing w:val="-1"/>
        </w:rPr>
        <w:t xml:space="preserve"> работы за первое полугодие 2017-2018</w:t>
      </w:r>
      <w:r w:rsidR="00823554" w:rsidRPr="009579E6">
        <w:rPr>
          <w:color w:val="000000"/>
          <w:spacing w:val="-1"/>
        </w:rPr>
        <w:t xml:space="preserve"> учебного года</w:t>
      </w:r>
      <w:r>
        <w:rPr>
          <w:color w:val="000000"/>
          <w:spacing w:val="-1"/>
        </w:rPr>
        <w:t>»</w:t>
      </w:r>
      <w:r w:rsidR="00823554" w:rsidRPr="009579E6">
        <w:rPr>
          <w:color w:val="000000"/>
          <w:spacing w:val="-1"/>
        </w:rPr>
        <w:t xml:space="preserve"> (январь 2</w:t>
      </w:r>
      <w:r w:rsidR="00823554">
        <w:rPr>
          <w:color w:val="000000"/>
          <w:spacing w:val="-1"/>
        </w:rPr>
        <w:t>018</w:t>
      </w:r>
      <w:r w:rsidR="00823554" w:rsidRPr="009579E6">
        <w:rPr>
          <w:color w:val="000000"/>
          <w:spacing w:val="-1"/>
        </w:rPr>
        <w:t>),</w:t>
      </w:r>
    </w:p>
    <w:p w:rsidR="00823554" w:rsidRPr="00823554" w:rsidRDefault="00D91259" w:rsidP="00823554">
      <w:pPr>
        <w:shd w:val="clear" w:color="auto" w:fill="FFFFFF"/>
        <w:tabs>
          <w:tab w:val="num" w:pos="709"/>
        </w:tabs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«Итоги </w:t>
      </w:r>
      <w:r w:rsidR="00823554" w:rsidRPr="009579E6">
        <w:rPr>
          <w:color w:val="000000"/>
          <w:spacing w:val="-1"/>
        </w:rPr>
        <w:t>коррекционно</w:t>
      </w:r>
      <w:r w:rsidR="001F33AE">
        <w:rPr>
          <w:color w:val="000000"/>
          <w:spacing w:val="-1"/>
        </w:rPr>
        <w:t xml:space="preserve">-воспитательной работы за </w:t>
      </w:r>
      <w:r w:rsidR="00823554">
        <w:rPr>
          <w:color w:val="000000"/>
          <w:spacing w:val="-1"/>
        </w:rPr>
        <w:t>2017-2018</w:t>
      </w:r>
      <w:r w:rsidR="00823554" w:rsidRPr="009579E6">
        <w:rPr>
          <w:color w:val="000000"/>
          <w:spacing w:val="-1"/>
        </w:rPr>
        <w:t xml:space="preserve"> учебный год. Задачи на ле</w:t>
      </w:r>
      <w:r w:rsidR="00823554">
        <w:rPr>
          <w:color w:val="000000"/>
          <w:spacing w:val="-1"/>
        </w:rPr>
        <w:t>тний оздоровительный период 2018</w:t>
      </w:r>
      <w:r w:rsidR="00823554" w:rsidRPr="009579E6">
        <w:rPr>
          <w:color w:val="000000"/>
          <w:spacing w:val="-1"/>
        </w:rPr>
        <w:t xml:space="preserve"> г</w:t>
      </w:r>
      <w:r w:rsidR="00D11BFA">
        <w:rPr>
          <w:color w:val="000000"/>
          <w:spacing w:val="-1"/>
        </w:rPr>
        <w:t>ода</w:t>
      </w:r>
      <w:r w:rsidR="00823554">
        <w:rPr>
          <w:color w:val="000000"/>
          <w:spacing w:val="-1"/>
        </w:rPr>
        <w:t>» (май 2018</w:t>
      </w:r>
      <w:r w:rsidR="00F02309">
        <w:rPr>
          <w:color w:val="000000"/>
          <w:spacing w:val="-1"/>
        </w:rPr>
        <w:t>),</w:t>
      </w:r>
    </w:p>
    <w:p w:rsidR="00244106" w:rsidRPr="00823554" w:rsidRDefault="00244106" w:rsidP="007D6552">
      <w:pPr>
        <w:jc w:val="both"/>
      </w:pPr>
      <w:r w:rsidRPr="00823554">
        <w:t xml:space="preserve">- </w:t>
      </w:r>
      <w:r w:rsidR="00D91259">
        <w:t xml:space="preserve">«Итоги </w:t>
      </w:r>
      <w:r w:rsidR="007D6552" w:rsidRPr="00823554">
        <w:t>коррек</w:t>
      </w:r>
      <w:r w:rsidR="00D91259">
        <w:t xml:space="preserve">ционно-воспитательной работы за летний </w:t>
      </w:r>
      <w:r w:rsidR="007D6552" w:rsidRPr="00823554">
        <w:t>оздоровительны</w:t>
      </w:r>
      <w:r w:rsidR="00D91259">
        <w:t xml:space="preserve">й период. Задачи и цели </w:t>
      </w:r>
      <w:r w:rsidR="00823554" w:rsidRPr="00823554">
        <w:t>на 2018-2019 учебный год» (август 2018</w:t>
      </w:r>
      <w:r w:rsidRPr="00823554">
        <w:t>)</w:t>
      </w:r>
      <w:r w:rsidR="00C06909" w:rsidRPr="00823554">
        <w:t>.</w:t>
      </w:r>
    </w:p>
    <w:p w:rsidR="00244106" w:rsidRDefault="002E791D" w:rsidP="00244106">
      <w:pPr>
        <w:ind w:firstLine="708"/>
        <w:jc w:val="both"/>
      </w:pPr>
      <w:r w:rsidRPr="00F02309">
        <w:t xml:space="preserve">3 </w:t>
      </w:r>
      <w:proofErr w:type="gramStart"/>
      <w:r w:rsidRPr="00F02309">
        <w:t>психолого-педагогических</w:t>
      </w:r>
      <w:proofErr w:type="gramEnd"/>
      <w:r w:rsidRPr="00F02309">
        <w:t xml:space="preserve"> консилиума</w:t>
      </w:r>
      <w:r w:rsidR="00244106" w:rsidRPr="00F02309">
        <w:t>:</w:t>
      </w:r>
    </w:p>
    <w:p w:rsidR="00F02309" w:rsidRPr="00064E25" w:rsidRDefault="00F02309" w:rsidP="00F02309">
      <w:pPr>
        <w:shd w:val="clear" w:color="auto" w:fill="FFFFFF"/>
        <w:tabs>
          <w:tab w:val="num" w:pos="709"/>
        </w:tabs>
        <w:jc w:val="both"/>
        <w:rPr>
          <w:color w:val="000000"/>
          <w:spacing w:val="-1"/>
        </w:rPr>
      </w:pPr>
      <w:r w:rsidRPr="00064E25">
        <w:rPr>
          <w:color w:val="000000"/>
          <w:spacing w:val="-1"/>
        </w:rPr>
        <w:t>- «Воспитание физических (двигательных) качеств у детей с ограниченными возможностями здоровья» (февраль 2018),</w:t>
      </w:r>
    </w:p>
    <w:p w:rsidR="00F02309" w:rsidRPr="005E12F4" w:rsidRDefault="00F02309" w:rsidP="00F02309">
      <w:pPr>
        <w:shd w:val="clear" w:color="auto" w:fill="FFFFFF"/>
        <w:tabs>
          <w:tab w:val="num" w:pos="709"/>
        </w:tabs>
        <w:jc w:val="both"/>
        <w:rPr>
          <w:color w:val="000000"/>
          <w:spacing w:val="-1"/>
        </w:rPr>
      </w:pPr>
      <w:r w:rsidRPr="00064E25">
        <w:rPr>
          <w:color w:val="000000"/>
          <w:spacing w:val="-1"/>
        </w:rPr>
        <w:t xml:space="preserve">- «Организация досуговой деятельности детей с отклонениями в умственном развитии» </w:t>
      </w:r>
      <w:r>
        <w:rPr>
          <w:color w:val="000000"/>
          <w:spacing w:val="-1"/>
        </w:rPr>
        <w:t>(апрель 2018</w:t>
      </w:r>
      <w:r w:rsidRPr="00064E25">
        <w:rPr>
          <w:color w:val="000000"/>
          <w:spacing w:val="-1"/>
        </w:rPr>
        <w:t>)</w:t>
      </w:r>
      <w:r>
        <w:rPr>
          <w:color w:val="000000"/>
          <w:spacing w:val="-1"/>
        </w:rPr>
        <w:t>,</w:t>
      </w:r>
    </w:p>
    <w:p w:rsidR="00071982" w:rsidRPr="005E12F4" w:rsidRDefault="00071982" w:rsidP="002E791D">
      <w:pPr>
        <w:jc w:val="both"/>
      </w:pPr>
      <w:r w:rsidRPr="005E12F4">
        <w:t xml:space="preserve">- </w:t>
      </w:r>
      <w:r w:rsidR="00472419" w:rsidRPr="005E12F4">
        <w:t>«</w:t>
      </w:r>
      <w:r w:rsidR="002E791D" w:rsidRPr="005E12F4">
        <w:t>Организация коррекционных занятий и общепедагогических мероприятий в гру</w:t>
      </w:r>
      <w:r w:rsidR="005C76F2">
        <w:t xml:space="preserve">ппе. Возможность использования </w:t>
      </w:r>
      <w:proofErr w:type="spellStart"/>
      <w:r w:rsidR="005C76F2">
        <w:t>л</w:t>
      </w:r>
      <w:r w:rsidR="002E791D" w:rsidRPr="005E12F4">
        <w:t>екотеки</w:t>
      </w:r>
      <w:proofErr w:type="spellEnd"/>
      <w:r w:rsidR="00472419" w:rsidRPr="005E12F4">
        <w:t>»</w:t>
      </w:r>
      <w:r w:rsidR="002E791D" w:rsidRPr="005E12F4">
        <w:t xml:space="preserve"> </w:t>
      </w:r>
      <w:r w:rsidRPr="005E12F4">
        <w:t>(о</w:t>
      </w:r>
      <w:r w:rsidR="005E12F4" w:rsidRPr="005E12F4">
        <w:t>ктябрь 2018</w:t>
      </w:r>
      <w:r w:rsidRPr="005E12F4">
        <w:t>).</w:t>
      </w:r>
    </w:p>
    <w:p w:rsidR="00244106" w:rsidRDefault="00244106" w:rsidP="00244106">
      <w:pPr>
        <w:jc w:val="both"/>
      </w:pPr>
      <w:r w:rsidRPr="00A24190">
        <w:rPr>
          <w:i/>
        </w:rPr>
        <w:t xml:space="preserve"> </w:t>
      </w:r>
      <w:r w:rsidRPr="004450B8">
        <w:t xml:space="preserve">6  </w:t>
      </w:r>
      <w:r w:rsidR="001941B4" w:rsidRPr="004450B8">
        <w:t>заседаний методического объединения</w:t>
      </w:r>
      <w:r w:rsidRPr="004450B8">
        <w:t>:</w:t>
      </w:r>
    </w:p>
    <w:p w:rsidR="00692F3C" w:rsidRPr="0080101A" w:rsidRDefault="00692F3C" w:rsidP="00692F3C">
      <w:pPr>
        <w:shd w:val="clear" w:color="auto" w:fill="FFFFFF"/>
        <w:tabs>
          <w:tab w:val="num" w:pos="709"/>
        </w:tabs>
        <w:jc w:val="both"/>
        <w:rPr>
          <w:color w:val="000000"/>
          <w:spacing w:val="-1"/>
        </w:rPr>
      </w:pPr>
      <w:r w:rsidRPr="0080101A">
        <w:rPr>
          <w:color w:val="000000"/>
          <w:spacing w:val="-1"/>
        </w:rPr>
        <w:t>- «Развитие двигательной активности детей-инвалидов как одно из важных элементов дополнительного образования» (февраль 2018),</w:t>
      </w:r>
    </w:p>
    <w:p w:rsidR="00692F3C" w:rsidRPr="0080101A" w:rsidRDefault="00692F3C" w:rsidP="00692F3C">
      <w:pPr>
        <w:shd w:val="clear" w:color="auto" w:fill="FFFFFF"/>
        <w:tabs>
          <w:tab w:val="num" w:pos="709"/>
        </w:tabs>
        <w:jc w:val="both"/>
        <w:rPr>
          <w:color w:val="000000"/>
          <w:spacing w:val="-1"/>
        </w:rPr>
      </w:pPr>
      <w:r w:rsidRPr="0080101A">
        <w:rPr>
          <w:color w:val="000000"/>
          <w:spacing w:val="-1"/>
        </w:rPr>
        <w:t>- «Коррекция психофизических недостатков детей с отклонениями в умственном развитии на занятиях по предметно-практической деятельности» (март 2018),</w:t>
      </w:r>
    </w:p>
    <w:p w:rsidR="00DD497D" w:rsidRDefault="00692F3C" w:rsidP="00DD497D">
      <w:pPr>
        <w:shd w:val="clear" w:color="auto" w:fill="FFFFFF"/>
        <w:tabs>
          <w:tab w:val="num" w:pos="709"/>
        </w:tabs>
        <w:jc w:val="both"/>
        <w:rPr>
          <w:color w:val="000000"/>
          <w:spacing w:val="-1"/>
        </w:rPr>
      </w:pPr>
      <w:r w:rsidRPr="00220586">
        <w:rPr>
          <w:color w:val="000000"/>
          <w:spacing w:val="-1"/>
        </w:rPr>
        <w:t>- «</w:t>
      </w:r>
      <w:r w:rsidRPr="00DD497D">
        <w:rPr>
          <w:color w:val="000000"/>
          <w:spacing w:val="-1"/>
        </w:rPr>
        <w:t>Организация дидактических игр на занятиях согласно индивидуальным и психологическим особенностям детей-инвалидов» (апрель 2018);</w:t>
      </w:r>
    </w:p>
    <w:p w:rsidR="00DD497D" w:rsidRDefault="00DD497D" w:rsidP="00DD497D">
      <w:pPr>
        <w:shd w:val="clear" w:color="auto" w:fill="FFFFFF"/>
        <w:tabs>
          <w:tab w:val="num" w:pos="709"/>
        </w:tabs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 w:rsidR="00C8452E" w:rsidRPr="00DD497D">
        <w:t>«Использование предметно-пространственной развивающей среды в развитии детей с ОВЗ» (сентябрь 2018</w:t>
      </w:r>
      <w:r w:rsidR="00244106" w:rsidRPr="00DD497D">
        <w:t>)</w:t>
      </w:r>
      <w:r w:rsidR="00C8452E" w:rsidRPr="00DD497D">
        <w:t>,</w:t>
      </w:r>
    </w:p>
    <w:p w:rsidR="00DD497D" w:rsidRDefault="00DD497D" w:rsidP="00DD497D">
      <w:pPr>
        <w:shd w:val="clear" w:color="auto" w:fill="FFFFFF"/>
        <w:tabs>
          <w:tab w:val="num" w:pos="709"/>
        </w:tabs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 w:rsidRPr="00DD497D">
        <w:t>«Развитие самостоятельности воспитанников, коррекция их эмоционально-волевой сферы как основа социальной адаптации»</w:t>
      </w:r>
      <w:r w:rsidR="008D3E9B">
        <w:t xml:space="preserve"> (октябрь 2018</w:t>
      </w:r>
      <w:r w:rsidR="00244106" w:rsidRPr="00DD497D">
        <w:t>)</w:t>
      </w:r>
      <w:r w:rsidR="007C29D0" w:rsidRPr="00DD497D">
        <w:t>,</w:t>
      </w:r>
    </w:p>
    <w:p w:rsidR="008D3E9B" w:rsidRPr="00112922" w:rsidRDefault="00DD497D" w:rsidP="00DD497D">
      <w:pPr>
        <w:shd w:val="clear" w:color="auto" w:fill="FFFFFF"/>
        <w:tabs>
          <w:tab w:val="num" w:pos="709"/>
        </w:tabs>
        <w:jc w:val="both"/>
      </w:pPr>
      <w:r>
        <w:rPr>
          <w:color w:val="000000"/>
          <w:spacing w:val="-1"/>
        </w:rPr>
        <w:t xml:space="preserve">- </w:t>
      </w:r>
      <w:r w:rsidRPr="00DD497D">
        <w:t>«Использование нестандартных подходов, инновационных технологий, методик в работе с детьми-инвалидами» (</w:t>
      </w:r>
      <w:r w:rsidR="008D3E9B">
        <w:t>ноябрь 2018</w:t>
      </w:r>
      <w:r w:rsidR="00244106" w:rsidRPr="00DD497D">
        <w:t>)</w:t>
      </w:r>
      <w:r w:rsidR="00E41BF1" w:rsidRPr="00DD497D">
        <w:t>.</w:t>
      </w:r>
    </w:p>
    <w:p w:rsidR="00F9075D" w:rsidRPr="00C43794" w:rsidRDefault="00112922" w:rsidP="00C43794">
      <w:pPr>
        <w:ind w:firstLine="567"/>
        <w:jc w:val="both"/>
      </w:pPr>
      <w:r w:rsidRPr="00BD45BE">
        <w:t>20</w:t>
      </w:r>
      <w:r w:rsidR="00244106" w:rsidRPr="00BD45BE">
        <w:t xml:space="preserve"> методических оперативных заседания </w:t>
      </w:r>
      <w:r w:rsidR="00610E99" w:rsidRPr="00BD45BE">
        <w:t>по вопросам социального обслуживания</w:t>
      </w:r>
      <w:r w:rsidR="00F9075D" w:rsidRPr="00BD45BE">
        <w:t xml:space="preserve"> детей-инвалидов с нарушениями умственного развития и с множественными нарушениями развития</w:t>
      </w:r>
      <w:r w:rsidR="00610E99" w:rsidRPr="00BD45BE">
        <w:t>,</w:t>
      </w:r>
      <w:r w:rsidR="002B5C93" w:rsidRPr="00BD45BE">
        <w:t xml:space="preserve"> </w:t>
      </w:r>
      <w:r w:rsidR="008740ED" w:rsidRPr="00BD45BE">
        <w:t xml:space="preserve">по проблемам </w:t>
      </w:r>
      <w:r w:rsidR="00610E99" w:rsidRPr="00BD45BE">
        <w:t xml:space="preserve">воспитания и </w:t>
      </w:r>
      <w:proofErr w:type="gramStart"/>
      <w:r w:rsidR="00610E99" w:rsidRPr="00BD45BE">
        <w:t>обучения,</w:t>
      </w:r>
      <w:r w:rsidR="002B5C93" w:rsidRPr="00BD45BE">
        <w:t xml:space="preserve"> </w:t>
      </w:r>
      <w:r w:rsidR="00E40725" w:rsidRPr="00BD45BE">
        <w:t>по оформлению</w:t>
      </w:r>
      <w:proofErr w:type="gramEnd"/>
      <w:r w:rsidR="00E40725" w:rsidRPr="00BD45BE">
        <w:t xml:space="preserve"> педагогической документации, </w:t>
      </w:r>
      <w:r w:rsidR="002B5C93" w:rsidRPr="00BD45BE">
        <w:t>по организации досуговой</w:t>
      </w:r>
      <w:r w:rsidR="00E40725" w:rsidRPr="00BD45BE">
        <w:t xml:space="preserve"> деятельности.</w:t>
      </w:r>
    </w:p>
    <w:p w:rsidR="00244106" w:rsidRDefault="00244106" w:rsidP="00603729">
      <w:pPr>
        <w:ind w:firstLine="567"/>
        <w:jc w:val="both"/>
      </w:pPr>
      <w:r w:rsidRPr="001377A9">
        <w:t>Проведено 6 открытых занятий:</w:t>
      </w:r>
    </w:p>
    <w:p w:rsidR="001377A9" w:rsidRPr="00CD0D16" w:rsidRDefault="001377A9" w:rsidP="001377A9">
      <w:pPr>
        <w:shd w:val="clear" w:color="auto" w:fill="FFFFFF"/>
        <w:tabs>
          <w:tab w:val="num" w:pos="709"/>
        </w:tabs>
        <w:jc w:val="both"/>
        <w:rPr>
          <w:color w:val="000000"/>
          <w:spacing w:val="-1"/>
        </w:rPr>
      </w:pPr>
      <w:r w:rsidRPr="00CD0D16">
        <w:rPr>
          <w:color w:val="000000"/>
          <w:spacing w:val="-1"/>
        </w:rPr>
        <w:t>-  «Путешествие на остров правильной осанки» (февраль 2018)</w:t>
      </w:r>
      <w:r>
        <w:rPr>
          <w:color w:val="000000"/>
          <w:spacing w:val="-1"/>
        </w:rPr>
        <w:t>,</w:t>
      </w:r>
    </w:p>
    <w:p w:rsidR="001377A9" w:rsidRPr="00CD0D16" w:rsidRDefault="001377A9" w:rsidP="001377A9">
      <w:pPr>
        <w:shd w:val="clear" w:color="auto" w:fill="FFFFFF"/>
        <w:tabs>
          <w:tab w:val="num" w:pos="709"/>
        </w:tabs>
        <w:jc w:val="both"/>
        <w:rPr>
          <w:color w:val="000000"/>
          <w:spacing w:val="-1"/>
        </w:rPr>
      </w:pPr>
      <w:r w:rsidRPr="00CD0D16">
        <w:rPr>
          <w:color w:val="000000"/>
          <w:spacing w:val="-1"/>
        </w:rPr>
        <w:t>- «</w:t>
      </w:r>
      <w:proofErr w:type="spellStart"/>
      <w:r w:rsidRPr="00CD0D16">
        <w:rPr>
          <w:color w:val="000000"/>
          <w:spacing w:val="-1"/>
        </w:rPr>
        <w:t>Цветик-Семицветик</w:t>
      </w:r>
      <w:proofErr w:type="spellEnd"/>
      <w:r w:rsidRPr="00CD0D16">
        <w:rPr>
          <w:color w:val="000000"/>
          <w:spacing w:val="-1"/>
        </w:rPr>
        <w:t>» (март 2018)</w:t>
      </w:r>
      <w:r>
        <w:rPr>
          <w:color w:val="000000"/>
          <w:spacing w:val="-1"/>
        </w:rPr>
        <w:t>,</w:t>
      </w:r>
    </w:p>
    <w:p w:rsidR="001377A9" w:rsidRDefault="001377A9" w:rsidP="001377A9">
      <w:pPr>
        <w:shd w:val="clear" w:color="auto" w:fill="FFFFFF"/>
        <w:tabs>
          <w:tab w:val="num" w:pos="709"/>
        </w:tabs>
        <w:jc w:val="both"/>
        <w:rPr>
          <w:color w:val="000000"/>
          <w:spacing w:val="-1"/>
        </w:rPr>
      </w:pPr>
      <w:r w:rsidRPr="007B1386">
        <w:rPr>
          <w:color w:val="000000"/>
          <w:spacing w:val="-1"/>
        </w:rPr>
        <w:t>- «На перекрестке» (апрель 2018)</w:t>
      </w:r>
      <w:r>
        <w:rPr>
          <w:color w:val="000000"/>
          <w:spacing w:val="-1"/>
        </w:rPr>
        <w:t>,</w:t>
      </w:r>
    </w:p>
    <w:p w:rsidR="001377A9" w:rsidRDefault="001377A9" w:rsidP="001377A9">
      <w:pPr>
        <w:shd w:val="clear" w:color="auto" w:fill="FFFFFF"/>
        <w:tabs>
          <w:tab w:val="num" w:pos="709"/>
        </w:tabs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>- «Поиски Машеньки» (сентябрь 2018),</w:t>
      </w:r>
    </w:p>
    <w:p w:rsidR="001377A9" w:rsidRDefault="001377A9" w:rsidP="001377A9">
      <w:pPr>
        <w:shd w:val="clear" w:color="auto" w:fill="FFFFFF"/>
        <w:tabs>
          <w:tab w:val="num" w:pos="709"/>
        </w:tabs>
        <w:jc w:val="both"/>
        <w:rPr>
          <w:color w:val="000000"/>
          <w:spacing w:val="-1"/>
        </w:rPr>
      </w:pPr>
      <w:r>
        <w:rPr>
          <w:color w:val="000000"/>
          <w:spacing w:val="-1"/>
        </w:rPr>
        <w:t>- «Что за палочки такие?» (октябрь 2018),</w:t>
      </w:r>
    </w:p>
    <w:p w:rsidR="002C75B4" w:rsidRDefault="008A499E" w:rsidP="002C75B4">
      <w:pPr>
        <w:shd w:val="clear" w:color="auto" w:fill="FFFFFF"/>
        <w:tabs>
          <w:tab w:val="num" w:pos="709"/>
        </w:tabs>
        <w:jc w:val="both"/>
        <w:rPr>
          <w:color w:val="000000"/>
          <w:spacing w:val="-1"/>
        </w:rPr>
      </w:pPr>
      <w:r>
        <w:rPr>
          <w:color w:val="000000"/>
          <w:spacing w:val="-1"/>
        </w:rPr>
        <w:t>- «Волшебное путешествие в осенний парк» (ноябрь 2018).</w:t>
      </w:r>
    </w:p>
    <w:p w:rsidR="00F34215" w:rsidRPr="0018636F" w:rsidRDefault="002C75B4" w:rsidP="00801F84">
      <w:pPr>
        <w:shd w:val="clear" w:color="auto" w:fill="FFFFFF"/>
        <w:tabs>
          <w:tab w:val="num" w:pos="709"/>
        </w:tabs>
        <w:ind w:firstLine="567"/>
        <w:jc w:val="both"/>
        <w:rPr>
          <w:spacing w:val="-1"/>
        </w:rPr>
      </w:pPr>
      <w:r w:rsidRPr="0018636F">
        <w:rPr>
          <w:spacing w:val="-1"/>
        </w:rPr>
        <w:t xml:space="preserve">Проведенные открытые занятия </w:t>
      </w:r>
      <w:r w:rsidR="00EC4255" w:rsidRPr="0018636F">
        <w:rPr>
          <w:spacing w:val="-1"/>
        </w:rPr>
        <w:t xml:space="preserve">рассматривались </w:t>
      </w:r>
      <w:r w:rsidRPr="0018636F">
        <w:rPr>
          <w:spacing w:val="-1"/>
        </w:rPr>
        <w:t xml:space="preserve">и анализировались с точки зрения оптимизации </w:t>
      </w:r>
      <w:r w:rsidR="00EC4255" w:rsidRPr="0018636F">
        <w:rPr>
          <w:spacing w:val="-1"/>
        </w:rPr>
        <w:t>учебного процесса, индивидуально</w:t>
      </w:r>
      <w:r w:rsidRPr="0018636F">
        <w:rPr>
          <w:spacing w:val="-1"/>
        </w:rPr>
        <w:t>-</w:t>
      </w:r>
      <w:r w:rsidR="00EC4255" w:rsidRPr="0018636F">
        <w:rPr>
          <w:spacing w:val="-1"/>
        </w:rPr>
        <w:t>дифференцированног</w:t>
      </w:r>
      <w:r w:rsidR="00801F84" w:rsidRPr="0018636F">
        <w:rPr>
          <w:spacing w:val="-1"/>
        </w:rPr>
        <w:t xml:space="preserve">о подхода </w:t>
      </w:r>
      <w:r w:rsidR="00EC4255" w:rsidRPr="0018636F">
        <w:rPr>
          <w:spacing w:val="-1"/>
        </w:rPr>
        <w:t xml:space="preserve">в </w:t>
      </w:r>
      <w:r w:rsidR="00F34215" w:rsidRPr="0018636F">
        <w:rPr>
          <w:spacing w:val="-1"/>
        </w:rPr>
        <w:t xml:space="preserve">воспитании и </w:t>
      </w:r>
      <w:r w:rsidR="00801F84" w:rsidRPr="0018636F">
        <w:rPr>
          <w:spacing w:val="-1"/>
        </w:rPr>
        <w:t xml:space="preserve">обучении, </w:t>
      </w:r>
      <w:r w:rsidR="00EC4255" w:rsidRPr="0018636F">
        <w:rPr>
          <w:spacing w:val="-1"/>
        </w:rPr>
        <w:t xml:space="preserve">применении </w:t>
      </w:r>
      <w:r w:rsidR="00801F84" w:rsidRPr="0018636F">
        <w:rPr>
          <w:spacing w:val="-1"/>
        </w:rPr>
        <w:t xml:space="preserve">новых </w:t>
      </w:r>
      <w:r w:rsidR="00EC4255" w:rsidRPr="0018636F">
        <w:rPr>
          <w:spacing w:val="-1"/>
        </w:rPr>
        <w:t>технологий</w:t>
      </w:r>
      <w:r w:rsidR="00F34215" w:rsidRPr="0018636F">
        <w:rPr>
          <w:spacing w:val="-1"/>
        </w:rPr>
        <w:t>, методов</w:t>
      </w:r>
      <w:r w:rsidR="00EC4255" w:rsidRPr="0018636F">
        <w:t xml:space="preserve"> и форм</w:t>
      </w:r>
      <w:r w:rsidR="00F34215" w:rsidRPr="0018636F">
        <w:t>.</w:t>
      </w:r>
      <w:r w:rsidR="00783F80" w:rsidRPr="0018636F">
        <w:t xml:space="preserve"> Все занятия имели практическую направленность.</w:t>
      </w:r>
    </w:p>
    <w:p w:rsidR="00FE53AD" w:rsidRPr="009579E6" w:rsidRDefault="00FE53AD" w:rsidP="00FE53AD">
      <w:pPr>
        <w:shd w:val="clear" w:color="auto" w:fill="FFFFFF"/>
        <w:tabs>
          <w:tab w:val="num" w:pos="709"/>
        </w:tabs>
        <w:ind w:firstLine="567"/>
        <w:jc w:val="both"/>
        <w:rPr>
          <w:color w:val="000000"/>
          <w:spacing w:val="-1"/>
        </w:rPr>
      </w:pPr>
      <w:r w:rsidRPr="009579E6">
        <w:rPr>
          <w:color w:val="000000"/>
          <w:spacing w:val="-1"/>
        </w:rPr>
        <w:t>Продолжила работу «Школа для воспитателей». В рамках этого мероприятия были рассмотрены темы, необходимые в работе педагогов и разобраны конкретные ситуации по темам:</w:t>
      </w:r>
    </w:p>
    <w:p w:rsidR="00FE53AD" w:rsidRPr="00B558A4" w:rsidRDefault="00FE53AD" w:rsidP="00FE53AD">
      <w:pPr>
        <w:shd w:val="clear" w:color="auto" w:fill="FFFFFF"/>
        <w:tabs>
          <w:tab w:val="num" w:pos="709"/>
        </w:tabs>
        <w:jc w:val="both"/>
        <w:rPr>
          <w:color w:val="000000"/>
          <w:spacing w:val="-1"/>
        </w:rPr>
      </w:pPr>
      <w:r w:rsidRPr="00B558A4">
        <w:rPr>
          <w:color w:val="000000"/>
          <w:spacing w:val="-1"/>
        </w:rPr>
        <w:t>- «Фрактальные раскраски «Драконовы ключи» (январь 2018).</w:t>
      </w:r>
    </w:p>
    <w:p w:rsidR="00FE53AD" w:rsidRPr="00B558A4" w:rsidRDefault="00FE53AD" w:rsidP="00FE53AD">
      <w:pPr>
        <w:shd w:val="clear" w:color="auto" w:fill="FFFFFF"/>
        <w:tabs>
          <w:tab w:val="num" w:pos="709"/>
        </w:tabs>
        <w:jc w:val="both"/>
        <w:rPr>
          <w:color w:val="000000"/>
          <w:spacing w:val="-1"/>
        </w:rPr>
      </w:pPr>
      <w:r w:rsidRPr="00B558A4">
        <w:rPr>
          <w:color w:val="000000"/>
          <w:spacing w:val="-1"/>
        </w:rPr>
        <w:t xml:space="preserve">- «Нейрографика как вид </w:t>
      </w:r>
      <w:proofErr w:type="spellStart"/>
      <w:r w:rsidRPr="00B558A4">
        <w:rPr>
          <w:color w:val="000000"/>
          <w:spacing w:val="-1"/>
        </w:rPr>
        <w:t>арт-терапии</w:t>
      </w:r>
      <w:proofErr w:type="spellEnd"/>
      <w:r w:rsidRPr="00B558A4">
        <w:rPr>
          <w:color w:val="000000"/>
          <w:spacing w:val="-1"/>
        </w:rPr>
        <w:t>» (февраль 2018)</w:t>
      </w:r>
    </w:p>
    <w:p w:rsidR="001377A9" w:rsidRPr="005B17EE" w:rsidRDefault="00FE53AD" w:rsidP="005B17EE">
      <w:pPr>
        <w:shd w:val="clear" w:color="auto" w:fill="FFFFFF"/>
        <w:tabs>
          <w:tab w:val="num" w:pos="709"/>
        </w:tabs>
        <w:jc w:val="both"/>
        <w:rPr>
          <w:color w:val="000000"/>
          <w:spacing w:val="-1"/>
        </w:rPr>
      </w:pPr>
      <w:r w:rsidRPr="00B558A4">
        <w:rPr>
          <w:color w:val="000000"/>
          <w:spacing w:val="-1"/>
        </w:rPr>
        <w:t xml:space="preserve">- «Формирование навыков самообслуживания у детей с проблемами в </w:t>
      </w:r>
      <w:r>
        <w:rPr>
          <w:color w:val="000000"/>
          <w:spacing w:val="-1"/>
        </w:rPr>
        <w:t>и</w:t>
      </w:r>
      <w:r w:rsidRPr="00B558A4">
        <w:rPr>
          <w:color w:val="000000"/>
          <w:spacing w:val="-1"/>
        </w:rPr>
        <w:t>нтеллектуальном развитии» (март 2018)</w:t>
      </w:r>
      <w:r>
        <w:rPr>
          <w:color w:val="000000"/>
          <w:spacing w:val="-1"/>
        </w:rPr>
        <w:t>.</w:t>
      </w:r>
    </w:p>
    <w:p w:rsidR="00AE6388" w:rsidRPr="005B17EE" w:rsidRDefault="00244106" w:rsidP="00BB2C94">
      <w:pPr>
        <w:ind w:right="-185"/>
        <w:jc w:val="both"/>
      </w:pPr>
      <w:r w:rsidRPr="005B17EE">
        <w:t xml:space="preserve">- </w:t>
      </w:r>
      <w:r w:rsidR="00E96B81" w:rsidRPr="005B17EE">
        <w:t>«</w:t>
      </w:r>
      <w:r w:rsidR="005B17EE" w:rsidRPr="005B17EE">
        <w:t>Стрессоустойчивость в профессиональной деятельности педагога» (октябрь 2018</w:t>
      </w:r>
      <w:r w:rsidR="00AE6388" w:rsidRPr="005B17EE">
        <w:t>)</w:t>
      </w:r>
      <w:r w:rsidR="005B17EE">
        <w:t>,</w:t>
      </w:r>
    </w:p>
    <w:p w:rsidR="00BB2C94" w:rsidRPr="00DD51E7" w:rsidRDefault="00E96B81" w:rsidP="00EC0739">
      <w:pPr>
        <w:shd w:val="clear" w:color="auto" w:fill="FFFFFF"/>
        <w:tabs>
          <w:tab w:val="num" w:pos="709"/>
        </w:tabs>
        <w:jc w:val="both"/>
        <w:rPr>
          <w:color w:val="000000"/>
          <w:spacing w:val="-1"/>
        </w:rPr>
      </w:pPr>
      <w:r w:rsidRPr="006E426E">
        <w:t>- «</w:t>
      </w:r>
      <w:r w:rsidR="006E426E" w:rsidRPr="006E426E">
        <w:t xml:space="preserve">Способы повышения </w:t>
      </w:r>
      <w:proofErr w:type="spellStart"/>
      <w:r w:rsidR="006E426E" w:rsidRPr="006E426E">
        <w:t>Стрессоустойчивости</w:t>
      </w:r>
      <w:proofErr w:type="spellEnd"/>
      <w:r w:rsidR="006E426E" w:rsidRPr="006E426E">
        <w:t>. Тренинг»</w:t>
      </w:r>
      <w:r w:rsidR="000F12DB" w:rsidRPr="006E426E">
        <w:t xml:space="preserve"> </w:t>
      </w:r>
      <w:r w:rsidR="00083A9B" w:rsidRPr="006E426E">
        <w:t>(</w:t>
      </w:r>
      <w:r w:rsidR="00083A9B" w:rsidRPr="00DD51E7">
        <w:rPr>
          <w:color w:val="000000"/>
          <w:spacing w:val="-1"/>
        </w:rPr>
        <w:t xml:space="preserve">ноябрь </w:t>
      </w:r>
      <w:r w:rsidR="006E426E" w:rsidRPr="00DD51E7">
        <w:rPr>
          <w:color w:val="000000"/>
          <w:spacing w:val="-1"/>
        </w:rPr>
        <w:t>2018</w:t>
      </w:r>
      <w:r w:rsidR="00BB2C94" w:rsidRPr="00DD51E7">
        <w:rPr>
          <w:color w:val="000000"/>
          <w:spacing w:val="-1"/>
        </w:rPr>
        <w:t>)</w:t>
      </w:r>
      <w:r w:rsidR="006E426E" w:rsidRPr="00DD51E7">
        <w:rPr>
          <w:color w:val="000000"/>
          <w:spacing w:val="-1"/>
        </w:rPr>
        <w:t>,</w:t>
      </w:r>
    </w:p>
    <w:p w:rsidR="002B40E6" w:rsidRDefault="00284A06" w:rsidP="00EC0739">
      <w:pPr>
        <w:shd w:val="clear" w:color="auto" w:fill="FFFFFF"/>
        <w:tabs>
          <w:tab w:val="num" w:pos="709"/>
        </w:tabs>
        <w:jc w:val="both"/>
        <w:rPr>
          <w:color w:val="000000"/>
          <w:spacing w:val="-1"/>
        </w:rPr>
      </w:pPr>
      <w:r w:rsidRPr="00DD51E7">
        <w:rPr>
          <w:color w:val="000000"/>
          <w:spacing w:val="-1"/>
        </w:rPr>
        <w:t xml:space="preserve">- </w:t>
      </w:r>
      <w:r w:rsidR="0033566E" w:rsidRPr="00DD51E7">
        <w:rPr>
          <w:color w:val="000000"/>
          <w:spacing w:val="-1"/>
        </w:rPr>
        <w:t>«Предметный мир и его роль в процессе социализации личности ребенка» (декабрь 2018</w:t>
      </w:r>
      <w:r w:rsidR="00BB2C94" w:rsidRPr="00DD51E7">
        <w:rPr>
          <w:color w:val="000000"/>
          <w:spacing w:val="-1"/>
        </w:rPr>
        <w:t>).</w:t>
      </w:r>
    </w:p>
    <w:p w:rsidR="002B40E6" w:rsidRPr="00403CEB" w:rsidRDefault="002B40E6" w:rsidP="002B40E6">
      <w:pPr>
        <w:ind w:firstLine="567"/>
        <w:jc w:val="both"/>
      </w:pPr>
      <w:r w:rsidRPr="00403CEB">
        <w:t xml:space="preserve">В соответствии с Планом семинаров для директоров и специалистов государственных учреждений социального обслуживания, находящихся в ведении Комитета по социальной политике </w:t>
      </w:r>
      <w:r>
        <w:t>на 2018</w:t>
      </w:r>
      <w:r w:rsidRPr="00403CEB">
        <w:t xml:space="preserve"> год, в Учреждении были проведены городские практические семинары:</w:t>
      </w:r>
    </w:p>
    <w:p w:rsidR="002B40E6" w:rsidRDefault="002B40E6" w:rsidP="002B40E6">
      <w:pPr>
        <w:jc w:val="both"/>
      </w:pPr>
      <w:r w:rsidRPr="00403CEB">
        <w:t xml:space="preserve">- </w:t>
      </w:r>
      <w:r w:rsidRPr="00406359">
        <w:t xml:space="preserve">22.03.2018 </w:t>
      </w:r>
      <w:r>
        <w:t xml:space="preserve">- </w:t>
      </w:r>
      <w:r w:rsidRPr="00406359">
        <w:t xml:space="preserve">«Использование элементов пескотерапии в здоровьесберегающей работе с детьми с отклонениями в умственном развитии в условиях государственных стационарных учреждений социального обслуживания – домов-интернатов для детей с отклонениями в умственном развитии, находящихся в ведении Комитета по социальной политике Санкт-Петербурга. Основные функции, виды и направления использования песочной терапии в коррекционной работе». </w:t>
      </w:r>
    </w:p>
    <w:p w:rsidR="002B40E6" w:rsidRDefault="002B40E6" w:rsidP="002B40E6">
      <w:pPr>
        <w:jc w:val="both"/>
      </w:pPr>
      <w:r>
        <w:t xml:space="preserve">- </w:t>
      </w:r>
      <w:r w:rsidRPr="004475A5">
        <w:t>26.04.2018</w:t>
      </w:r>
      <w:r>
        <w:t xml:space="preserve"> - </w:t>
      </w:r>
      <w:r w:rsidRPr="004475A5">
        <w:t>«Игровые технологии в коррекции психофизических недостатков у детей-инвалидов с тяжелыми и множественными нарушениями развития в условиях государственных стационарных учреждений социального обслуживания – домов-интернатов для детей с отклонениями в умственном развитии, находящихся в ведении Комитета по социальной политике Санкт-Петербурга».</w:t>
      </w:r>
    </w:p>
    <w:p w:rsidR="00F02E13" w:rsidRPr="00406359" w:rsidRDefault="00F445F2" w:rsidP="00BA718F">
      <w:pPr>
        <w:jc w:val="both"/>
      </w:pPr>
      <w:r>
        <w:t xml:space="preserve">- </w:t>
      </w:r>
      <w:r w:rsidRPr="00F445F2">
        <w:t>24.10.2018</w:t>
      </w:r>
      <w:r>
        <w:t xml:space="preserve"> - </w:t>
      </w:r>
      <w:r w:rsidRPr="00F445F2">
        <w:t>«Реабилитация детей-инвалидов через творческое направление коррекционно-развивающего обучения в условиях государственных стационарных учреждений социального обслуживания, находящихся в ведении Комитета по социальной политике Санкт-Петербурга».</w:t>
      </w:r>
    </w:p>
    <w:p w:rsidR="002B40E6" w:rsidRPr="00403CEB" w:rsidRDefault="002B40E6" w:rsidP="004C418E">
      <w:pPr>
        <w:ind w:firstLine="567"/>
        <w:jc w:val="both"/>
      </w:pPr>
      <w:proofErr w:type="gramStart"/>
      <w:r w:rsidRPr="003C3E31">
        <w:t>Семинары были запланированы</w:t>
      </w:r>
      <w:r>
        <w:t xml:space="preserve"> </w:t>
      </w:r>
      <w:r w:rsidRPr="003C3E31">
        <w:t>с целью межведом</w:t>
      </w:r>
      <w:r w:rsidR="007176B1">
        <w:t xml:space="preserve">ственного </w:t>
      </w:r>
      <w:r w:rsidRPr="003C3E31">
        <w:t>взаимодействия и обмена опытом между коллегами по использованию игровых педагогических технологий и элементов инновационных технологий в процессе обучения и воспитания детей с нарушениями интеллекта</w:t>
      </w:r>
      <w:r>
        <w:t xml:space="preserve">, а также </w:t>
      </w:r>
      <w:r w:rsidRPr="003C3E31">
        <w:t>с целью обмена опытом между коллегами по использованию видов здоровьесберегающих (коррекционных) педагогических технологий и элементов песочной терапии, как методического приема,</w:t>
      </w:r>
      <w:r w:rsidR="00A442E8" w:rsidRPr="00A442E8">
        <w:t xml:space="preserve"> различных творческих направлений</w:t>
      </w:r>
      <w:r w:rsidRPr="003C3E31">
        <w:t xml:space="preserve"> на занятиях с детьми с</w:t>
      </w:r>
      <w:proofErr w:type="gramEnd"/>
      <w:r w:rsidRPr="003C3E31">
        <w:t> тяжелыми и множественными нарушениями развития.</w:t>
      </w:r>
      <w:r w:rsidR="00A442E8" w:rsidRPr="00A442E8">
        <w:t xml:space="preserve"> </w:t>
      </w:r>
    </w:p>
    <w:p w:rsidR="00D936E8" w:rsidRPr="00403CEB" w:rsidRDefault="002B40E6" w:rsidP="0077144A">
      <w:pPr>
        <w:ind w:firstLine="567"/>
        <w:jc w:val="both"/>
      </w:pPr>
      <w:r w:rsidRPr="00403CEB">
        <w:t>На данных мероприятиях присутствовали представители администрации и специалисты домов-интернатов для детей с отклонениями в умственном развитии, п</w:t>
      </w:r>
      <w:r w:rsidR="007176B1">
        <w:t xml:space="preserve">сихоневрологических интернатов, </w:t>
      </w:r>
      <w:r w:rsidRPr="00403CEB">
        <w:t xml:space="preserve">центров содействия семейному воспитанию, подведомственных Комитету по социальной политике Санкт-Петербурга, а также </w:t>
      </w:r>
      <w:r w:rsidR="000F4CCB">
        <w:t xml:space="preserve">специалисты, представители администрации детских коррекционных садов, </w:t>
      </w:r>
      <w:r w:rsidRPr="00403CEB">
        <w:t>учителя школ-интернатов, подведомственных Комитету по образованию, принимающих участие в образовательном процессе.</w:t>
      </w:r>
    </w:p>
    <w:p w:rsidR="002B40E6" w:rsidRDefault="002B40E6" w:rsidP="002B40E6">
      <w:pPr>
        <w:pStyle w:val="a5"/>
        <w:ind w:left="0" w:firstLine="567"/>
        <w:jc w:val="both"/>
      </w:pPr>
      <w:proofErr w:type="gramStart"/>
      <w:r w:rsidRPr="00403CEB">
        <w:t>На семи</w:t>
      </w:r>
      <w:r>
        <w:t>нарах</w:t>
      </w:r>
      <w:r w:rsidRPr="00403CEB">
        <w:t xml:space="preserve"> были представлены </w:t>
      </w:r>
      <w:r w:rsidRPr="002C0F81">
        <w:t xml:space="preserve">доклады и презентации о значении и использовании элементов пескотерапии и </w:t>
      </w:r>
      <w:proofErr w:type="spellStart"/>
      <w:r w:rsidRPr="002C0F81">
        <w:t>акватерапии</w:t>
      </w:r>
      <w:proofErr w:type="spellEnd"/>
      <w:r w:rsidRPr="002C0F81">
        <w:t>,</w:t>
      </w:r>
      <w:r w:rsidRPr="00D7604E">
        <w:t xml:space="preserve"> </w:t>
      </w:r>
      <w:proofErr w:type="spellStart"/>
      <w:r w:rsidR="00E95986">
        <w:t>скрайбинга</w:t>
      </w:r>
      <w:proofErr w:type="spellEnd"/>
      <w:r w:rsidR="00E95986">
        <w:t xml:space="preserve">, ритмопластики, </w:t>
      </w:r>
      <w:r w:rsidRPr="002C0F81">
        <w:t>о роли коррекционно-развивающ</w:t>
      </w:r>
      <w:r w:rsidR="00B871F4">
        <w:t xml:space="preserve">их игр, </w:t>
      </w:r>
      <w:r w:rsidRPr="002C0F81">
        <w:t xml:space="preserve">применение кинетического песка в области </w:t>
      </w:r>
      <w:proofErr w:type="spellStart"/>
      <w:r w:rsidRPr="002C0F81">
        <w:lastRenderedPageBreak/>
        <w:t>здоровьясбережения</w:t>
      </w:r>
      <w:proofErr w:type="spellEnd"/>
      <w:r w:rsidRPr="002C0F81">
        <w:t xml:space="preserve"> детей в ДДИ № 5, приемов и техник </w:t>
      </w:r>
      <w:proofErr w:type="spellStart"/>
      <w:r w:rsidRPr="002C0F81">
        <w:t>нейройоги</w:t>
      </w:r>
      <w:proofErr w:type="spellEnd"/>
      <w:r w:rsidRPr="002C0F81">
        <w:t>, использовании элементов инновационных игровых педагогических технологий, о развитии навыков общения через предметно-игровую деятельность в условиях ДДИ № 5, проведены открытые занятия.</w:t>
      </w:r>
      <w:proofErr w:type="gramEnd"/>
    </w:p>
    <w:p w:rsidR="003D2664" w:rsidRDefault="002B40E6" w:rsidP="003D2664">
      <w:pPr>
        <w:pStyle w:val="a5"/>
        <w:ind w:left="0" w:firstLine="567"/>
        <w:jc w:val="both"/>
      </w:pPr>
      <w:r w:rsidRPr="00403CEB">
        <w:t>В отзывах участников семинара отмечается хорошая организация мероприятия, высокий профессионализм специалистов, практическая направленность семинара, доброжелательная атмосфера в учреждении,  содержательность и полнота представленных докладов, познавательная ценность открытых занятий.</w:t>
      </w:r>
    </w:p>
    <w:p w:rsidR="003D2664" w:rsidRPr="003D2664" w:rsidRDefault="003D2664" w:rsidP="003D2664">
      <w:pPr>
        <w:pStyle w:val="a5"/>
        <w:ind w:left="0" w:firstLine="567"/>
        <w:jc w:val="both"/>
      </w:pPr>
      <w:r w:rsidRPr="003D2664">
        <w:t xml:space="preserve">СПб ГБУ «Дом-интернат № 5» является базой кафедры медико-социальной и психологической помощи </w:t>
      </w:r>
      <w:proofErr w:type="spellStart"/>
      <w:r w:rsidRPr="003D2664">
        <w:t>СПбИУВЭК</w:t>
      </w:r>
      <w:proofErr w:type="spellEnd"/>
      <w:r w:rsidRPr="003D2664">
        <w:t xml:space="preserve">. 30.11.2018 г. на расширенном заседании ученого совета </w:t>
      </w:r>
      <w:proofErr w:type="spellStart"/>
      <w:r w:rsidRPr="003D2664">
        <w:t>СПбИУВЭК</w:t>
      </w:r>
      <w:proofErr w:type="spellEnd"/>
      <w:r w:rsidRPr="003D2664">
        <w:t xml:space="preserve"> выступили с презентацией о деятельности Учреждения.</w:t>
      </w:r>
    </w:p>
    <w:p w:rsidR="00BE4599" w:rsidRPr="00B738CF" w:rsidRDefault="00244106" w:rsidP="00C563D7">
      <w:pPr>
        <w:ind w:firstLine="567"/>
        <w:jc w:val="both"/>
      </w:pPr>
      <w:r w:rsidRPr="00B738CF">
        <w:t>В целях обмена опы</w:t>
      </w:r>
      <w:r w:rsidR="00BE4599" w:rsidRPr="00B738CF">
        <w:t>том были организованы поездки в дома-интернаты для детей с отклонениями в умственном развитии и в психоневрологические интернаты.</w:t>
      </w:r>
    </w:p>
    <w:p w:rsidR="008B7B17" w:rsidRPr="009F1977" w:rsidRDefault="00244106" w:rsidP="009F1977">
      <w:pPr>
        <w:ind w:firstLine="567"/>
        <w:jc w:val="both"/>
      </w:pPr>
      <w:r w:rsidRPr="001A16EE">
        <w:t xml:space="preserve">Анализируя </w:t>
      </w:r>
      <w:r w:rsidR="0018636F" w:rsidRPr="001A16EE">
        <w:t>проделанную работу</w:t>
      </w:r>
      <w:r w:rsidRPr="001A16EE">
        <w:t>, следуе</w:t>
      </w:r>
      <w:r w:rsidR="006856D9" w:rsidRPr="001A16EE">
        <w:t xml:space="preserve">т подчеркнуть, что в целом, вся </w:t>
      </w:r>
      <w:r w:rsidRPr="001A16EE">
        <w:t>работа явилась эффективным средством повышения педагогической культуры и профессионального мастерства педагогов</w:t>
      </w:r>
      <w:r w:rsidR="00DE2D9A" w:rsidRPr="001A16EE">
        <w:t>.</w:t>
      </w:r>
      <w:r w:rsidR="009F1977">
        <w:t xml:space="preserve"> </w:t>
      </w:r>
      <w:r w:rsidR="00352C65" w:rsidRPr="001A16EE">
        <w:t xml:space="preserve">Методическая работа </w:t>
      </w:r>
      <w:r w:rsidR="006856D9" w:rsidRPr="001A16EE">
        <w:t>способствовала повышению ка</w:t>
      </w:r>
      <w:r w:rsidR="00865FFF" w:rsidRPr="001A16EE">
        <w:t>чества коррекционно-развивающего и учебно-воспитательного процесса.</w:t>
      </w:r>
    </w:p>
    <w:p w:rsidR="008B7B17" w:rsidRPr="00952D9D" w:rsidRDefault="008B7B17" w:rsidP="008B7B17">
      <w:pPr>
        <w:tabs>
          <w:tab w:val="left" w:pos="2076"/>
        </w:tabs>
        <w:rPr>
          <w:b/>
          <w:i/>
          <w:color w:val="7030A0"/>
        </w:rPr>
      </w:pPr>
    </w:p>
    <w:p w:rsidR="0054286D" w:rsidRPr="00E81D2C" w:rsidRDefault="0054286D" w:rsidP="0054286D">
      <w:pPr>
        <w:numPr>
          <w:ilvl w:val="0"/>
          <w:numId w:val="1"/>
        </w:numPr>
        <w:rPr>
          <w:b/>
        </w:rPr>
      </w:pPr>
      <w:r w:rsidRPr="00E81D2C">
        <w:rPr>
          <w:b/>
        </w:rPr>
        <w:t>Работа Психологической службы</w:t>
      </w:r>
    </w:p>
    <w:p w:rsidR="00E5557C" w:rsidRDefault="00E5557C" w:rsidP="0054286D">
      <w:pPr>
        <w:ind w:firstLine="567"/>
        <w:jc w:val="both"/>
      </w:pPr>
    </w:p>
    <w:p w:rsidR="0054286D" w:rsidRPr="00C02F07" w:rsidRDefault="0054286D" w:rsidP="0054286D">
      <w:pPr>
        <w:ind w:firstLine="567"/>
        <w:jc w:val="both"/>
      </w:pPr>
      <w:r w:rsidRPr="00C02F07">
        <w:t xml:space="preserve">Деятельность педагога-психолога направлена на развитие у детей сенсорно-перцептивной деятельности, развитие общей моторики и моторики рук,  формирование основных видов элементарной предметной деятельности, формирование эмоционально-личностной сферы, развитие высших психических функций, снятие эмоционального напряжения у детей. </w:t>
      </w:r>
    </w:p>
    <w:p w:rsidR="0054286D" w:rsidRPr="00C02F07" w:rsidRDefault="0054286D" w:rsidP="0054286D">
      <w:pPr>
        <w:ind w:firstLine="567"/>
        <w:jc w:val="both"/>
      </w:pPr>
      <w:r w:rsidRPr="00C02F07">
        <w:t xml:space="preserve">По результатам психодиагностического обследования сформированы малые подгруппы, состоящие из 2-3 человек. Дети, не способные к подгрупповой работе, занимаются индивидуально. </w:t>
      </w:r>
    </w:p>
    <w:p w:rsidR="0054286D" w:rsidRDefault="0054286D" w:rsidP="0054286D">
      <w:pPr>
        <w:ind w:firstLine="567"/>
        <w:jc w:val="both"/>
      </w:pPr>
      <w:r w:rsidRPr="00C02F07">
        <w:t>Для обогащения и развития сенсорного и моторного опыта учащихся с глубокой умственной отста</w:t>
      </w:r>
      <w:r>
        <w:t xml:space="preserve">лостью, в том числе с тяжелыми </w:t>
      </w:r>
      <w:r w:rsidRPr="00C02F07">
        <w:t>множественными нарушениями  развития, была разработана</w:t>
      </w:r>
      <w:r>
        <w:t xml:space="preserve"> к</w:t>
      </w:r>
      <w:r w:rsidRPr="00B47184">
        <w:t>оррекционно-развивающая психолого-педагогическая  программа «Сенсомоторное развитие»</w:t>
      </w:r>
      <w:r>
        <w:t xml:space="preserve">. </w:t>
      </w:r>
      <w:r w:rsidRPr="00C02F07">
        <w:t xml:space="preserve">Занятия педагога-психолога посещают </w:t>
      </w:r>
      <w:r w:rsidRPr="004A3132">
        <w:t>4</w:t>
      </w:r>
      <w:r>
        <w:t>6</w:t>
      </w:r>
      <w:r w:rsidRPr="004A3132">
        <w:t xml:space="preserve"> </w:t>
      </w:r>
      <w:r>
        <w:t>воспитанников</w:t>
      </w:r>
      <w:r w:rsidRPr="00C02F07">
        <w:t>.</w:t>
      </w:r>
    </w:p>
    <w:p w:rsidR="0054286D" w:rsidRPr="00C02F07" w:rsidRDefault="0054286D" w:rsidP="0054286D">
      <w:pPr>
        <w:ind w:firstLine="567"/>
        <w:jc w:val="both"/>
      </w:pPr>
      <w:r w:rsidRPr="00C02F07">
        <w:t xml:space="preserve">Для занятий подобраны задания, которые учитывают индивидуальные особенности каждого ребёнка. В начале и конце каждого занятия обязательно присутствуют элементы </w:t>
      </w:r>
      <w:proofErr w:type="spellStart"/>
      <w:r w:rsidRPr="00C02F07">
        <w:t>психогимнастики</w:t>
      </w:r>
      <w:proofErr w:type="spellEnd"/>
      <w:r w:rsidRPr="00C02F07">
        <w:t xml:space="preserve"> и </w:t>
      </w:r>
      <w:proofErr w:type="spellStart"/>
      <w:r w:rsidRPr="00C02F07">
        <w:t>кинезиологии</w:t>
      </w:r>
      <w:proofErr w:type="spellEnd"/>
      <w:r w:rsidRPr="00C02F07">
        <w:t xml:space="preserve">. </w:t>
      </w:r>
    </w:p>
    <w:p w:rsidR="0054286D" w:rsidRPr="00C02F07" w:rsidRDefault="0054286D" w:rsidP="0054286D">
      <w:pPr>
        <w:ind w:firstLine="567"/>
        <w:jc w:val="both"/>
      </w:pPr>
      <w:r w:rsidRPr="00C02F07">
        <w:t xml:space="preserve">Для коррекции поведения, снижения тревожности проводятся занятия в комнате </w:t>
      </w:r>
      <w:proofErr w:type="spellStart"/>
      <w:r w:rsidRPr="00C02F07">
        <w:t>психо-эмоциональной</w:t>
      </w:r>
      <w:proofErr w:type="spellEnd"/>
      <w:r w:rsidRPr="00C02F07">
        <w:t xml:space="preserve"> разгрузки с использованием интерактивного оборудования и песочных световых столов. Благодаря занятиям с песком, у детей наблюдается динамика в развитии сенсомоторных навыков, познавательных функций и речи. Также педагог – психолог использует расслабляющую музыку, записи звуков природы (шум моря, пение птиц), приёмы релаксации и элементы массажа. </w:t>
      </w:r>
    </w:p>
    <w:p w:rsidR="0054286D" w:rsidRPr="00C02F07" w:rsidRDefault="0054286D" w:rsidP="0054286D">
      <w:pPr>
        <w:ind w:firstLine="567"/>
        <w:jc w:val="both"/>
      </w:pPr>
      <w:r w:rsidRPr="00C02F07">
        <w:t xml:space="preserve"> В психодиагностической работе психолога используются следующие методы и методики:</w:t>
      </w:r>
    </w:p>
    <w:p w:rsidR="0054286D" w:rsidRPr="00C02F07" w:rsidRDefault="0054286D" w:rsidP="0054286D">
      <w:pPr>
        <w:jc w:val="both"/>
      </w:pPr>
      <w:r w:rsidRPr="00C02F07">
        <w:t>1. Изучение анамнестических сведений о ребенке.</w:t>
      </w:r>
    </w:p>
    <w:p w:rsidR="0054286D" w:rsidRPr="00C02F07" w:rsidRDefault="0054286D" w:rsidP="0054286D">
      <w:pPr>
        <w:jc w:val="both"/>
      </w:pPr>
      <w:r w:rsidRPr="00C02F07">
        <w:t xml:space="preserve">2. Метод наблюдения с использованием различных карт наблюдений, а именно: </w:t>
      </w:r>
    </w:p>
    <w:p w:rsidR="0054286D" w:rsidRPr="00C02F07" w:rsidRDefault="0054286D" w:rsidP="0054286D">
      <w:pPr>
        <w:tabs>
          <w:tab w:val="num" w:pos="1080"/>
        </w:tabs>
        <w:jc w:val="both"/>
      </w:pPr>
      <w:r w:rsidRPr="00C02F07">
        <w:t xml:space="preserve">- «Карта наблюдений» (адаптированный вариант). Под редакцией </w:t>
      </w:r>
      <w:proofErr w:type="spellStart"/>
      <w:r w:rsidRPr="00C02F07">
        <w:t>Шипицыной</w:t>
      </w:r>
      <w:proofErr w:type="spellEnd"/>
      <w:r w:rsidRPr="00C02F07">
        <w:t xml:space="preserve"> Л.М.</w:t>
      </w:r>
      <w:r>
        <w:t>,</w:t>
      </w:r>
    </w:p>
    <w:p w:rsidR="0054286D" w:rsidRPr="00C02F07" w:rsidRDefault="0054286D" w:rsidP="0054286D">
      <w:pPr>
        <w:jc w:val="both"/>
      </w:pPr>
      <w:r w:rsidRPr="00C02F07">
        <w:t xml:space="preserve">- Психолого-педагогическая диагностика «Карта наблюдений» Т. Д. </w:t>
      </w:r>
      <w:proofErr w:type="spellStart"/>
      <w:r w:rsidRPr="00C02F07">
        <w:t>Зинкевич-Евстигнеева</w:t>
      </w:r>
      <w:proofErr w:type="spellEnd"/>
      <w:r w:rsidRPr="00C02F07">
        <w:t>, Л. А. Нисневич</w:t>
      </w:r>
      <w:r>
        <w:t>,</w:t>
      </w:r>
    </w:p>
    <w:p w:rsidR="0054286D" w:rsidRPr="00C02F07" w:rsidRDefault="0054286D" w:rsidP="0054286D">
      <w:pPr>
        <w:tabs>
          <w:tab w:val="num" w:pos="1080"/>
        </w:tabs>
        <w:jc w:val="both"/>
      </w:pPr>
      <w:r w:rsidRPr="00C02F07">
        <w:t xml:space="preserve">- Методические рекомендации С. Д. </w:t>
      </w:r>
      <w:proofErr w:type="spellStart"/>
      <w:r w:rsidRPr="00C02F07">
        <w:t>Забрамной</w:t>
      </w:r>
      <w:proofErr w:type="spellEnd"/>
      <w:r w:rsidRPr="00C02F07">
        <w:t>, О. В. Боровик</w:t>
      </w:r>
      <w:r>
        <w:t>,</w:t>
      </w:r>
    </w:p>
    <w:p w:rsidR="0054286D" w:rsidRPr="00C02F07" w:rsidRDefault="0054286D" w:rsidP="0054286D">
      <w:pPr>
        <w:jc w:val="both"/>
      </w:pPr>
      <w:r w:rsidRPr="00C02F07">
        <w:t>- Анкетирование педагогов</w:t>
      </w:r>
      <w:r>
        <w:t>,</w:t>
      </w:r>
    </w:p>
    <w:p w:rsidR="00697CB1" w:rsidRDefault="0054286D" w:rsidP="00697CB1">
      <w:pPr>
        <w:jc w:val="both"/>
      </w:pPr>
      <w:r w:rsidRPr="00C02F07">
        <w:t>- Анкетирование родителей, вновь поступивших детей.</w:t>
      </w:r>
    </w:p>
    <w:p w:rsidR="00481CCA" w:rsidRPr="00697CB1" w:rsidRDefault="00481CCA" w:rsidP="00697CB1">
      <w:pPr>
        <w:jc w:val="both"/>
      </w:pPr>
    </w:p>
    <w:p w:rsidR="00697CB1" w:rsidRPr="00415F8B" w:rsidRDefault="00E5557C" w:rsidP="00E5557C">
      <w:pPr>
        <w:numPr>
          <w:ilvl w:val="0"/>
          <w:numId w:val="1"/>
        </w:numPr>
        <w:rPr>
          <w:b/>
        </w:rPr>
      </w:pPr>
      <w:r w:rsidRPr="00415F8B">
        <w:rPr>
          <w:b/>
        </w:rPr>
        <w:lastRenderedPageBreak/>
        <w:t>Медицинская работа</w:t>
      </w:r>
    </w:p>
    <w:p w:rsidR="00E5557C" w:rsidRDefault="00E5557C" w:rsidP="00E5557C">
      <w:pPr>
        <w:jc w:val="both"/>
      </w:pPr>
    </w:p>
    <w:p w:rsidR="0024691B" w:rsidRDefault="009A527C" w:rsidP="0024691B">
      <w:pPr>
        <w:ind w:firstLine="567"/>
        <w:jc w:val="both"/>
      </w:pPr>
      <w:r>
        <w:t>В 2018 году переоформлена</w:t>
      </w:r>
      <w:r w:rsidR="00792130">
        <w:t xml:space="preserve"> </w:t>
      </w:r>
      <w:hyperlink r:id="rId7" w:tgtFrame="_blank" w:history="1">
        <w:r w:rsidR="00697CB1" w:rsidRPr="00B35A2D">
          <w:t>лицензия на осуществление медицинской деятельности от 10.04.2018 № ЛО-78-01-008738</w:t>
        </w:r>
      </w:hyperlink>
      <w:r w:rsidR="0024691B">
        <w:t xml:space="preserve">. </w:t>
      </w:r>
    </w:p>
    <w:p w:rsidR="0094770A" w:rsidRPr="00D408D9" w:rsidRDefault="00697CB1" w:rsidP="0094770A">
      <w:pPr>
        <w:ind w:firstLine="567"/>
        <w:jc w:val="both"/>
      </w:pPr>
      <w:r w:rsidRPr="00D408D9">
        <w:t>Согласно действующей лицензии на осуществление медицинской деятельност</w:t>
      </w:r>
      <w:r w:rsidR="00763504" w:rsidRPr="00D408D9">
        <w:t xml:space="preserve">и организуются и </w:t>
      </w:r>
      <w:r w:rsidR="00357D6C" w:rsidRPr="00D408D9">
        <w:t>выполняются</w:t>
      </w:r>
      <w:r w:rsidR="00763504" w:rsidRPr="00D408D9">
        <w:t xml:space="preserve"> следующие </w:t>
      </w:r>
      <w:r w:rsidR="006B77DB" w:rsidRPr="00D408D9">
        <w:t>ра</w:t>
      </w:r>
      <w:r w:rsidR="00763504" w:rsidRPr="00D408D9">
        <w:t xml:space="preserve">боты </w:t>
      </w:r>
      <w:r w:rsidR="006B77DB" w:rsidRPr="00D408D9">
        <w:t>(услуги</w:t>
      </w:r>
      <w:r w:rsidR="00763504" w:rsidRPr="00D408D9">
        <w:t xml:space="preserve">) при </w:t>
      </w:r>
      <w:r w:rsidR="006B77DB" w:rsidRPr="00D408D9">
        <w:t>оказании специализированной медицинской помощи в стационарных услов</w:t>
      </w:r>
      <w:r w:rsidR="00416E30" w:rsidRPr="00D408D9">
        <w:t xml:space="preserve">иях </w:t>
      </w:r>
      <w:r w:rsidR="006B77DB" w:rsidRPr="00D408D9">
        <w:t>по: дезинфектологии; лечебной физкультуре; медицинскому массажу</w:t>
      </w:r>
      <w:r w:rsidR="0094770A" w:rsidRPr="00D408D9">
        <w:t>; педиатрии; психиатрии; сестринскому  делу в педиатрии; физиотерапии.</w:t>
      </w:r>
    </w:p>
    <w:p w:rsidR="0094770A" w:rsidRPr="00D408D9" w:rsidRDefault="00763504" w:rsidP="00033F36">
      <w:pPr>
        <w:ind w:firstLine="567"/>
        <w:jc w:val="both"/>
      </w:pPr>
      <w:r w:rsidRPr="00D408D9">
        <w:t>При проведении медицинских осмотров, медицинских освидетельствований и медицинских экспертиз организуются и выполняются следующие работы виды (услуги): при проведении медицинских осмотров по: медицинским осмотрам (предрейсовым, послерейсовым).</w:t>
      </w:r>
    </w:p>
    <w:p w:rsidR="00697CB1" w:rsidRPr="00925409" w:rsidRDefault="00697CB1" w:rsidP="00E649DE">
      <w:pPr>
        <w:ind w:firstLine="567"/>
        <w:jc w:val="both"/>
      </w:pPr>
      <w:r w:rsidRPr="00D408D9">
        <w:t>Имеется лицензия на</w:t>
      </w:r>
      <w:r w:rsidRPr="00925409">
        <w:t xml:space="preserve"> осуществление деятельности по обороту наркотических средств, психотропных веществ и их </w:t>
      </w:r>
      <w:proofErr w:type="spellStart"/>
      <w:r w:rsidRPr="00925409">
        <w:t>прекурсов</w:t>
      </w:r>
      <w:proofErr w:type="spellEnd"/>
      <w:r w:rsidRPr="00925409">
        <w:t xml:space="preserve">, культивированию </w:t>
      </w:r>
      <w:proofErr w:type="spellStart"/>
      <w:r w:rsidRPr="00925409">
        <w:t>наркосодержащих</w:t>
      </w:r>
      <w:proofErr w:type="spellEnd"/>
      <w:r w:rsidRPr="00925409">
        <w:t xml:space="preserve"> растений.</w:t>
      </w:r>
    </w:p>
    <w:p w:rsidR="00697CB1" w:rsidRPr="00925409" w:rsidRDefault="00697CB1" w:rsidP="00E649DE">
      <w:pPr>
        <w:ind w:firstLine="567"/>
        <w:jc w:val="both"/>
      </w:pPr>
      <w:r w:rsidRPr="00925409">
        <w:t xml:space="preserve">Из технических средств реабилитации имеются коляски в количестве 2 штук, ходунки – 1 штука, два </w:t>
      </w:r>
      <w:proofErr w:type="spellStart"/>
      <w:r w:rsidRPr="00925409">
        <w:t>помывочных</w:t>
      </w:r>
      <w:proofErr w:type="spellEnd"/>
      <w:r w:rsidRPr="00925409">
        <w:t xml:space="preserve"> кресла, в достаточном количестве подгузники, простыни одноразовые, гигиенические прокладки.</w:t>
      </w:r>
    </w:p>
    <w:p w:rsidR="00697CB1" w:rsidRPr="001359A0" w:rsidRDefault="00697CB1" w:rsidP="00E649DE">
      <w:pPr>
        <w:ind w:firstLine="567"/>
        <w:jc w:val="both"/>
      </w:pPr>
      <w:r w:rsidRPr="001359A0">
        <w:t xml:space="preserve">Воспитанники ДИ № 5, нуждающиеся в технических средствах реабилитации (коляски, </w:t>
      </w:r>
      <w:proofErr w:type="spellStart"/>
      <w:r w:rsidRPr="001359A0">
        <w:t>вертикализаторы</w:t>
      </w:r>
      <w:proofErr w:type="spellEnd"/>
      <w:r w:rsidRPr="001359A0">
        <w:t>, ходунки), обеспечены в полном объёме, согласно индивидуальным программам реабилитации и абилитации.</w:t>
      </w:r>
    </w:p>
    <w:p w:rsidR="00697CB1" w:rsidRPr="00F612F6" w:rsidRDefault="00697CB1" w:rsidP="00E649DE">
      <w:pPr>
        <w:ind w:firstLine="567"/>
        <w:jc w:val="both"/>
      </w:pPr>
      <w:r w:rsidRPr="00F612F6">
        <w:t xml:space="preserve">Диспансеризация воспитанников в количестве 65 человек была проведена  15.05.2018 года, что составляет 100 % воспитанников. Все дети имеют сертификаты профилактических прививок. </w:t>
      </w:r>
    </w:p>
    <w:p w:rsidR="00697CB1" w:rsidRPr="00F612F6" w:rsidRDefault="00697CB1" w:rsidP="00E649DE">
      <w:pPr>
        <w:ind w:firstLine="567"/>
        <w:jc w:val="both"/>
      </w:pPr>
      <w:r w:rsidRPr="00F612F6">
        <w:t>По состоянию на 31.12.2018 г. иммунизированы против следующих инфекционных заболеваний:</w:t>
      </w:r>
    </w:p>
    <w:p w:rsidR="00697CB1" w:rsidRPr="00F612F6" w:rsidRDefault="00697CB1" w:rsidP="00E649DE">
      <w:pPr>
        <w:ind w:firstLine="567"/>
        <w:jc w:val="both"/>
      </w:pPr>
      <w:r w:rsidRPr="00F612F6">
        <w:t>полиомиелита – 55 чел.</w:t>
      </w:r>
    </w:p>
    <w:p w:rsidR="00697CB1" w:rsidRPr="00F612F6" w:rsidRDefault="00697CB1" w:rsidP="00E649DE">
      <w:pPr>
        <w:ind w:firstLine="567"/>
        <w:jc w:val="both"/>
      </w:pPr>
      <w:r w:rsidRPr="00F612F6">
        <w:t>дифтерии и столбняка – 53 чел.</w:t>
      </w:r>
    </w:p>
    <w:p w:rsidR="00697CB1" w:rsidRPr="00F612F6" w:rsidRDefault="00697CB1" w:rsidP="00E649DE">
      <w:pPr>
        <w:ind w:firstLine="567"/>
        <w:jc w:val="both"/>
      </w:pPr>
      <w:r w:rsidRPr="00F612F6">
        <w:t>кори – 49 чел.</w:t>
      </w:r>
    </w:p>
    <w:p w:rsidR="00697CB1" w:rsidRPr="00F612F6" w:rsidRDefault="00697CB1" w:rsidP="00E649DE">
      <w:pPr>
        <w:ind w:firstLine="567"/>
        <w:jc w:val="both"/>
      </w:pPr>
      <w:r w:rsidRPr="00F612F6">
        <w:t>паротита – 49 чел.</w:t>
      </w:r>
    </w:p>
    <w:p w:rsidR="00697CB1" w:rsidRPr="00F612F6" w:rsidRDefault="00697CB1" w:rsidP="00E649DE">
      <w:pPr>
        <w:ind w:firstLine="567"/>
        <w:jc w:val="both"/>
      </w:pPr>
      <w:r w:rsidRPr="00F612F6">
        <w:t>краснухи – 46 чел.</w:t>
      </w:r>
    </w:p>
    <w:p w:rsidR="00697CB1" w:rsidRPr="00F612F6" w:rsidRDefault="00697CB1" w:rsidP="00E649DE">
      <w:pPr>
        <w:ind w:firstLine="567"/>
        <w:jc w:val="both"/>
      </w:pPr>
      <w:r w:rsidRPr="00F612F6">
        <w:t>гепатита «В» - 52 чел.</w:t>
      </w:r>
    </w:p>
    <w:p w:rsidR="00697CB1" w:rsidRPr="00F612F6" w:rsidRDefault="00697CB1" w:rsidP="00E649DE">
      <w:pPr>
        <w:ind w:firstLine="567"/>
        <w:jc w:val="both"/>
      </w:pPr>
      <w:r w:rsidRPr="00F612F6">
        <w:t>гепатита «А» - 21 чел.</w:t>
      </w:r>
    </w:p>
    <w:p w:rsidR="005315D2" w:rsidRPr="00481CCA" w:rsidRDefault="00697CB1" w:rsidP="00E649DE">
      <w:pPr>
        <w:ind w:firstLine="567"/>
        <w:jc w:val="both"/>
      </w:pPr>
      <w:r w:rsidRPr="00F612F6">
        <w:t>Реакция Манту – 67 чел.</w:t>
      </w:r>
    </w:p>
    <w:p w:rsidR="005315D2" w:rsidRPr="00A24190" w:rsidRDefault="005315D2" w:rsidP="005315D2">
      <w:pPr>
        <w:jc w:val="both"/>
        <w:rPr>
          <w:b/>
          <w:i/>
        </w:rPr>
      </w:pPr>
    </w:p>
    <w:p w:rsidR="005315D2" w:rsidRPr="00E5557C" w:rsidRDefault="005315D2" w:rsidP="00E5557C">
      <w:pPr>
        <w:numPr>
          <w:ilvl w:val="0"/>
          <w:numId w:val="1"/>
        </w:numPr>
        <w:rPr>
          <w:b/>
        </w:rPr>
      </w:pPr>
      <w:r w:rsidRPr="004F520F">
        <w:rPr>
          <w:b/>
        </w:rPr>
        <w:t>Организация работы пи</w:t>
      </w:r>
      <w:r w:rsidR="00F822CB">
        <w:rPr>
          <w:b/>
        </w:rPr>
        <w:t>щеблока</w:t>
      </w:r>
    </w:p>
    <w:p w:rsidR="00E5557C" w:rsidRDefault="00E5557C" w:rsidP="005315D2">
      <w:pPr>
        <w:ind w:firstLine="540"/>
        <w:jc w:val="both"/>
      </w:pPr>
    </w:p>
    <w:p w:rsidR="005315D2" w:rsidRPr="004F520F" w:rsidRDefault="005315D2" w:rsidP="005315D2">
      <w:pPr>
        <w:ind w:firstLine="540"/>
        <w:jc w:val="both"/>
      </w:pPr>
      <w:r w:rsidRPr="004F520F">
        <w:t>Организация питания осуществляется согласно следующим нормативным документам:</w:t>
      </w:r>
    </w:p>
    <w:p w:rsidR="005315D2" w:rsidRPr="004F520F" w:rsidRDefault="005315D2" w:rsidP="005315D2">
      <w:pPr>
        <w:ind w:firstLine="540"/>
        <w:jc w:val="both"/>
      </w:pPr>
      <w:r w:rsidRPr="004F520F">
        <w:t>- Постановление Правительства СПб № 1284 от 29.12.2014 г. «Об утверждении норм питания в организациях социального обслуживания населения» (с изменениями от 27.07.2017 г.)</w:t>
      </w:r>
      <w:r>
        <w:t>,</w:t>
      </w:r>
    </w:p>
    <w:p w:rsidR="005315D2" w:rsidRPr="004F520F" w:rsidRDefault="005315D2" w:rsidP="005315D2">
      <w:pPr>
        <w:ind w:firstLine="540"/>
        <w:jc w:val="both"/>
      </w:pPr>
      <w:r w:rsidRPr="004F520F">
        <w:t>- Приказ Министерства Здравоохранения № 330 от 05.08.2003 г. «О мерах по совершенствованию лечебного питания в лечебно-профилактических учреждениях РФ»</w:t>
      </w:r>
      <w:r>
        <w:t>,</w:t>
      </w:r>
    </w:p>
    <w:p w:rsidR="005315D2" w:rsidRPr="004F520F" w:rsidRDefault="005315D2" w:rsidP="005315D2">
      <w:pPr>
        <w:ind w:firstLine="540"/>
        <w:jc w:val="both"/>
      </w:pPr>
      <w:r w:rsidRPr="004F520F">
        <w:t>- Федеральный закон № 29 от 02.01.2001 г. «О качестве и безопасности пищевых продуктов»</w:t>
      </w:r>
      <w:r>
        <w:t>,</w:t>
      </w:r>
    </w:p>
    <w:p w:rsidR="005315D2" w:rsidRPr="004F520F" w:rsidRDefault="005315D2" w:rsidP="005315D2">
      <w:pPr>
        <w:ind w:firstLine="540"/>
        <w:jc w:val="both"/>
      </w:pPr>
      <w:r w:rsidRPr="004F520F">
        <w:t>- Федеральный Закон № 52 от 30.03.1999 г. «О санитарно-эпидемиологическом благополучии населения»</w:t>
      </w:r>
      <w:r>
        <w:t>,</w:t>
      </w:r>
    </w:p>
    <w:p w:rsidR="005315D2" w:rsidRPr="004F520F" w:rsidRDefault="005315D2" w:rsidP="005315D2">
      <w:pPr>
        <w:ind w:firstLine="540"/>
        <w:jc w:val="both"/>
      </w:pPr>
      <w:r w:rsidRPr="004F520F">
        <w:t xml:space="preserve">- </w:t>
      </w:r>
      <w:proofErr w:type="spellStart"/>
      <w:r w:rsidRPr="004F520F">
        <w:t>СанПин</w:t>
      </w:r>
      <w:proofErr w:type="spellEnd"/>
      <w:r w:rsidRPr="004F520F">
        <w:t xml:space="preserve"> 2.3.2.1324-03 «Гигиенические требования к срокам годности и условиям хранения пищевых продуктов»</w:t>
      </w:r>
      <w:r>
        <w:t>,</w:t>
      </w:r>
    </w:p>
    <w:p w:rsidR="00AA11F1" w:rsidRDefault="00AA11F1" w:rsidP="005315D2">
      <w:pPr>
        <w:ind w:firstLine="540"/>
        <w:jc w:val="both"/>
      </w:pPr>
    </w:p>
    <w:p w:rsidR="00AA11F1" w:rsidRDefault="00AA11F1" w:rsidP="005315D2">
      <w:pPr>
        <w:ind w:firstLine="540"/>
        <w:jc w:val="both"/>
      </w:pPr>
    </w:p>
    <w:p w:rsidR="00AA11F1" w:rsidRDefault="00AA11F1" w:rsidP="005315D2">
      <w:pPr>
        <w:ind w:firstLine="540"/>
        <w:jc w:val="both"/>
      </w:pPr>
    </w:p>
    <w:p w:rsidR="005315D2" w:rsidRPr="004F520F" w:rsidRDefault="005315D2" w:rsidP="005315D2">
      <w:pPr>
        <w:ind w:firstLine="540"/>
        <w:jc w:val="both"/>
      </w:pPr>
      <w:r w:rsidRPr="004F520F">
        <w:t xml:space="preserve">- </w:t>
      </w:r>
      <w:proofErr w:type="spellStart"/>
      <w:r w:rsidRPr="004F520F">
        <w:t>СанПиН</w:t>
      </w:r>
      <w:proofErr w:type="spellEnd"/>
      <w:r w:rsidRPr="004F520F"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r>
        <w:t>,</w:t>
      </w:r>
    </w:p>
    <w:p w:rsidR="005315D2" w:rsidRPr="004F520F" w:rsidRDefault="005315D2" w:rsidP="005315D2">
      <w:pPr>
        <w:ind w:firstLine="540"/>
        <w:jc w:val="both"/>
      </w:pPr>
      <w:r w:rsidRPr="004F520F">
        <w:t xml:space="preserve">- </w:t>
      </w:r>
      <w:proofErr w:type="spellStart"/>
      <w:r w:rsidRPr="004F520F">
        <w:t>СанПиН</w:t>
      </w:r>
      <w:proofErr w:type="spellEnd"/>
      <w:r w:rsidRPr="004F520F">
        <w:t xml:space="preserve"> 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родителей. Санитарно-эпидемиологические правила и нормативы»</w:t>
      </w:r>
      <w:r>
        <w:t>,</w:t>
      </w:r>
    </w:p>
    <w:p w:rsidR="005315D2" w:rsidRPr="004F520F" w:rsidRDefault="005315D2" w:rsidP="005315D2">
      <w:pPr>
        <w:ind w:firstLine="540"/>
        <w:jc w:val="both"/>
      </w:pPr>
      <w:r w:rsidRPr="004F520F">
        <w:t xml:space="preserve">- </w:t>
      </w:r>
      <w:proofErr w:type="spellStart"/>
      <w:r w:rsidRPr="004F520F">
        <w:t>СанПиН</w:t>
      </w:r>
      <w:proofErr w:type="spellEnd"/>
      <w:r w:rsidRPr="004F520F">
        <w:t xml:space="preserve"> 2.3.2.1078-01 «Гигиенические требования безопасности и пищевой ценности пищевых продуктов»</w:t>
      </w:r>
      <w:r>
        <w:t>,</w:t>
      </w:r>
    </w:p>
    <w:p w:rsidR="005315D2" w:rsidRPr="004F520F" w:rsidRDefault="005315D2" w:rsidP="005315D2">
      <w:pPr>
        <w:ind w:firstLine="540"/>
        <w:jc w:val="both"/>
      </w:pPr>
      <w:r w:rsidRPr="004F520F">
        <w:t xml:space="preserve">- </w:t>
      </w:r>
      <w:proofErr w:type="spellStart"/>
      <w:r w:rsidRPr="004F520F">
        <w:t>СанПин</w:t>
      </w:r>
      <w:proofErr w:type="spellEnd"/>
      <w:r w:rsidRPr="004F520F">
        <w:t xml:space="preserve"> 1.1.1058-01 «Организация и проведение производственного </w:t>
      </w:r>
      <w:proofErr w:type="gramStart"/>
      <w:r w:rsidRPr="004F520F">
        <w:t>контроля за</w:t>
      </w:r>
      <w:proofErr w:type="gramEnd"/>
      <w:r w:rsidRPr="004F520F">
        <w:t xml:space="preserve"> соблюдением санитарных правил и выполнением санитарно-противоэпидемических (профилактических) мероприятий».</w:t>
      </w:r>
    </w:p>
    <w:p w:rsidR="005315D2" w:rsidRPr="004F520F" w:rsidRDefault="005315D2" w:rsidP="005315D2">
      <w:r w:rsidRPr="004F520F">
        <w:t>Питание воспитанников осуществляется по 10-дневному меню.</w:t>
      </w:r>
    </w:p>
    <w:p w:rsidR="005315D2" w:rsidRPr="004F520F" w:rsidRDefault="005315D2" w:rsidP="005315D2">
      <w:pPr>
        <w:ind w:firstLine="540"/>
      </w:pPr>
      <w:r w:rsidRPr="004F520F">
        <w:t>Натуральные нормы за 2018 год выполнены на 101,87 %.</w:t>
      </w:r>
    </w:p>
    <w:p w:rsidR="005315D2" w:rsidRPr="004F520F" w:rsidRDefault="005315D2" w:rsidP="005315D2">
      <w:pPr>
        <w:jc w:val="both"/>
      </w:pPr>
      <w:r w:rsidRPr="004F520F">
        <w:t xml:space="preserve">Ежемесячно осуществляется </w:t>
      </w:r>
      <w:proofErr w:type="gramStart"/>
      <w:r w:rsidRPr="004F520F">
        <w:t>контроль за</w:t>
      </w:r>
      <w:proofErr w:type="gramEnd"/>
      <w:r w:rsidRPr="004F520F">
        <w:t xml:space="preserve"> выполнением санитарно-эпидемиологического режима на пищеблоке. Систематически проводятся занятия по технологии приготовления пищи, по технике безопасности (ежеквартально) и занятия по должностным обязанностям.</w:t>
      </w:r>
    </w:p>
    <w:p w:rsidR="005315D2" w:rsidRPr="004F520F" w:rsidRDefault="005315D2" w:rsidP="005315D2">
      <w:pPr>
        <w:ind w:firstLine="540"/>
        <w:jc w:val="both"/>
      </w:pPr>
      <w:r w:rsidRPr="004F520F">
        <w:t>Технологич</w:t>
      </w:r>
      <w:r>
        <w:t xml:space="preserve">еское </w:t>
      </w:r>
      <w:r w:rsidRPr="004F520F">
        <w:t>оборудование находится в рабочем состоянии, осмотр оборудования производится ежемесячно.</w:t>
      </w:r>
    </w:p>
    <w:p w:rsidR="005315D2" w:rsidRDefault="005315D2" w:rsidP="005315D2">
      <w:pPr>
        <w:ind w:firstLine="720"/>
        <w:jc w:val="both"/>
        <w:rPr>
          <w:i/>
        </w:rPr>
      </w:pPr>
    </w:p>
    <w:p w:rsidR="00F354EA" w:rsidRPr="00A24190" w:rsidRDefault="00F354EA" w:rsidP="005315D2">
      <w:pPr>
        <w:ind w:firstLine="720"/>
        <w:jc w:val="both"/>
        <w:rPr>
          <w:i/>
        </w:rPr>
      </w:pPr>
    </w:p>
    <w:p w:rsidR="00481CCA" w:rsidRPr="00E5557C" w:rsidRDefault="00481CCA" w:rsidP="00E5557C">
      <w:pPr>
        <w:numPr>
          <w:ilvl w:val="0"/>
          <w:numId w:val="1"/>
        </w:numPr>
        <w:rPr>
          <w:b/>
          <w:color w:val="7030A0"/>
        </w:rPr>
      </w:pPr>
      <w:r w:rsidRPr="005315D2">
        <w:rPr>
          <w:b/>
        </w:rPr>
        <w:t>Выполнение санитарно-эпидемиологического режима в учреждении</w:t>
      </w:r>
    </w:p>
    <w:p w:rsidR="00E5557C" w:rsidRDefault="00E5557C" w:rsidP="00481CCA">
      <w:pPr>
        <w:ind w:firstLine="540"/>
        <w:jc w:val="both"/>
      </w:pPr>
    </w:p>
    <w:p w:rsidR="00481CCA" w:rsidRPr="006F2849" w:rsidRDefault="00481CCA" w:rsidP="00481CCA">
      <w:pPr>
        <w:ind w:firstLine="540"/>
        <w:jc w:val="both"/>
      </w:pPr>
      <w:r w:rsidRPr="006F2849">
        <w:t xml:space="preserve">Профилактические мероприятия по борьбе с инфекционными заболеваниями проводятся в соответствии с комплексным планом, составляющимся ежегодно и включающим мероприятия по профилактике: острых кишечных инфекций, вирусного и сывороточного гепатита, клещевого энцефалита, туберкулеза, </w:t>
      </w:r>
      <w:proofErr w:type="spellStart"/>
      <w:r w:rsidRPr="006F2849">
        <w:t>псевдотуберкулеза</w:t>
      </w:r>
      <w:proofErr w:type="spellEnd"/>
      <w:r w:rsidRPr="006F2849">
        <w:t xml:space="preserve">, </w:t>
      </w:r>
      <w:proofErr w:type="spellStart"/>
      <w:r w:rsidRPr="006F2849">
        <w:t>СПИДа</w:t>
      </w:r>
      <w:proofErr w:type="spellEnd"/>
      <w:r w:rsidRPr="006F2849">
        <w:t>, паразитарных заболеваний, чесотки, воздушно-капельных инфекций, дифтерии, столбняка, гриппа.</w:t>
      </w:r>
    </w:p>
    <w:p w:rsidR="00481CCA" w:rsidRPr="006F2849" w:rsidRDefault="00481CCA" w:rsidP="00481CCA">
      <w:pPr>
        <w:ind w:firstLine="540"/>
        <w:jc w:val="both"/>
      </w:pPr>
      <w:r w:rsidRPr="006F2849">
        <w:t xml:space="preserve">Все мероприятия основаны на соблюдении соответствующих </w:t>
      </w:r>
      <w:proofErr w:type="spellStart"/>
      <w:r w:rsidRPr="006F2849">
        <w:t>СанПин</w:t>
      </w:r>
      <w:proofErr w:type="spellEnd"/>
      <w:r w:rsidRPr="006F2849">
        <w:t xml:space="preserve"> и приказов и указаний ГУЗЛ, МЗ РСФСР.</w:t>
      </w:r>
    </w:p>
    <w:p w:rsidR="005315D2" w:rsidRPr="00757CB2" w:rsidRDefault="00481CCA" w:rsidP="00757CB2">
      <w:pPr>
        <w:ind w:firstLine="540"/>
        <w:jc w:val="both"/>
      </w:pPr>
      <w:r w:rsidRPr="006F2849">
        <w:t>Результатом выполнения плана профилактических мероприятий являлось отсутствие вспышек и спорадических случаев перечисленных инфекций.</w:t>
      </w:r>
    </w:p>
    <w:p w:rsidR="00C254E9" w:rsidRDefault="00C254E9" w:rsidP="00C254E9">
      <w:pPr>
        <w:ind w:left="1080"/>
        <w:jc w:val="both"/>
        <w:rPr>
          <w:i/>
        </w:rPr>
      </w:pPr>
    </w:p>
    <w:p w:rsidR="00F354EA" w:rsidRPr="00A24190" w:rsidRDefault="00F354EA" w:rsidP="00C254E9">
      <w:pPr>
        <w:ind w:left="1080"/>
        <w:jc w:val="both"/>
        <w:rPr>
          <w:i/>
        </w:rPr>
      </w:pPr>
    </w:p>
    <w:p w:rsidR="00244106" w:rsidRPr="00E5557C" w:rsidRDefault="008906FE" w:rsidP="00E5557C">
      <w:pPr>
        <w:numPr>
          <w:ilvl w:val="0"/>
          <w:numId w:val="1"/>
        </w:numPr>
        <w:rPr>
          <w:b/>
        </w:rPr>
      </w:pPr>
      <w:r>
        <w:rPr>
          <w:b/>
        </w:rPr>
        <w:t>Спортивная работа</w:t>
      </w:r>
    </w:p>
    <w:p w:rsidR="00E5557C" w:rsidRDefault="00E5557C" w:rsidP="008906FE">
      <w:pPr>
        <w:ind w:firstLine="567"/>
        <w:jc w:val="both"/>
      </w:pPr>
    </w:p>
    <w:p w:rsidR="008906FE" w:rsidRDefault="008906FE" w:rsidP="008906FE">
      <w:pPr>
        <w:ind w:firstLine="567"/>
        <w:jc w:val="both"/>
      </w:pPr>
      <w:r w:rsidRPr="005440C5">
        <w:t>Большое внимание уделяетс</w:t>
      </w:r>
      <w:r>
        <w:t>я физическому воспитанию. В 2018</w:t>
      </w:r>
      <w:r w:rsidRPr="005440C5">
        <w:t xml:space="preserve"> году все дети регулярно посещали занятия по адаптивной физической культуре.</w:t>
      </w:r>
    </w:p>
    <w:p w:rsidR="008906FE" w:rsidRDefault="008906FE" w:rsidP="008906FE">
      <w:pPr>
        <w:ind w:firstLine="567"/>
        <w:jc w:val="both"/>
      </w:pPr>
      <w:r w:rsidRPr="005440C5">
        <w:t xml:space="preserve">В течение года принимали активное участие в соревнованиях по линии </w:t>
      </w:r>
      <w:r>
        <w:t xml:space="preserve">Специального Олимпийского Комитета. </w:t>
      </w:r>
      <w:r w:rsidRPr="005440C5">
        <w:t xml:space="preserve">Команда из 6 человек участвовала в соревнованиях по </w:t>
      </w:r>
      <w:proofErr w:type="spellStart"/>
      <w:r w:rsidRPr="005440C5">
        <w:t>бочче</w:t>
      </w:r>
      <w:proofErr w:type="spellEnd"/>
      <w:r w:rsidRPr="005440C5">
        <w:t xml:space="preserve">. В рамках фестиваля «Спорт и Творчество» команда из 8 человек приняла участие в соревнованиях по </w:t>
      </w:r>
      <w:proofErr w:type="spellStart"/>
      <w:r w:rsidRPr="005440C5">
        <w:t>спортфесту</w:t>
      </w:r>
      <w:proofErr w:type="spellEnd"/>
      <w:r w:rsidRPr="005440C5">
        <w:t>.</w:t>
      </w:r>
    </w:p>
    <w:p w:rsidR="008906FE" w:rsidRPr="005440C5" w:rsidRDefault="008906FE" w:rsidP="008906FE">
      <w:pPr>
        <w:ind w:firstLine="567"/>
        <w:jc w:val="both"/>
      </w:pPr>
      <w:r w:rsidRPr="008C03EB">
        <w:t>Постановлением Президиума Специального Олимпийского Комитета Санкт-Петербурга от 08.11.2018 г. учреждение награждено в номинации «Лучшее учреждение в области спорта и твор</w:t>
      </w:r>
      <w:r>
        <w:t>чества в сфере АФК за 2018 год».</w:t>
      </w:r>
    </w:p>
    <w:p w:rsidR="008906FE" w:rsidRPr="005440C5" w:rsidRDefault="008906FE" w:rsidP="008906FE">
      <w:pPr>
        <w:ind w:firstLine="567"/>
        <w:jc w:val="both"/>
      </w:pPr>
      <w:r w:rsidRPr="005440C5">
        <w:t>Активно сотрудничаем с Региональной общественной физкультурно-спортивной организацией инвалидов с умственной отсталостью «Специальная Олимпиада» Ленинградской области. Приняли участие в Тренировочном Дне по ПТДА (в ПНИ № 10).</w:t>
      </w:r>
    </w:p>
    <w:p w:rsidR="00AA11F1" w:rsidRDefault="00AA11F1" w:rsidP="00C563D7">
      <w:pPr>
        <w:jc w:val="both"/>
        <w:rPr>
          <w:b/>
          <w:i/>
        </w:rPr>
      </w:pPr>
    </w:p>
    <w:p w:rsidR="00F354EA" w:rsidRDefault="00F354EA" w:rsidP="00C563D7">
      <w:pPr>
        <w:jc w:val="both"/>
        <w:rPr>
          <w:b/>
          <w:i/>
        </w:rPr>
      </w:pPr>
    </w:p>
    <w:p w:rsidR="00AA11F1" w:rsidRPr="00A24190" w:rsidRDefault="00AA11F1" w:rsidP="00C563D7">
      <w:pPr>
        <w:jc w:val="both"/>
        <w:rPr>
          <w:b/>
          <w:i/>
        </w:rPr>
      </w:pPr>
    </w:p>
    <w:p w:rsidR="00244106" w:rsidRPr="00E5557C" w:rsidRDefault="00DB71D8" w:rsidP="00E5557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Культурно-массовая работа</w:t>
      </w:r>
    </w:p>
    <w:p w:rsidR="00E5557C" w:rsidRDefault="00E5557C" w:rsidP="00097628">
      <w:pPr>
        <w:ind w:firstLine="567"/>
        <w:jc w:val="both"/>
      </w:pPr>
    </w:p>
    <w:p w:rsidR="00097628" w:rsidRDefault="00097628" w:rsidP="00097628">
      <w:pPr>
        <w:ind w:firstLine="567"/>
        <w:jc w:val="both"/>
      </w:pPr>
      <w:r>
        <w:t>В 2018</w:t>
      </w:r>
      <w:r w:rsidRPr="005440C5">
        <w:t xml:space="preserve"> году активно проводилась культурно-массовая работа, направленная на </w:t>
      </w:r>
      <w:proofErr w:type="spellStart"/>
      <w:r w:rsidRPr="005440C5">
        <w:t>социокультурную</w:t>
      </w:r>
      <w:proofErr w:type="spellEnd"/>
      <w:r w:rsidRPr="005440C5">
        <w:t xml:space="preserve"> реабилитацию воспитанников. Были подготовлены и проведены праздники:</w:t>
      </w:r>
    </w:p>
    <w:p w:rsidR="00097628" w:rsidRPr="0049295B" w:rsidRDefault="00097628" w:rsidP="00097628">
      <w:pPr>
        <w:ind w:right="-185" w:firstLine="567"/>
        <w:jc w:val="both"/>
      </w:pPr>
      <w:r w:rsidRPr="0049295B">
        <w:t>- «Рисует девочка войну, рисует девочка блокаду»,</w:t>
      </w:r>
    </w:p>
    <w:p w:rsidR="00097628" w:rsidRPr="0049295B" w:rsidRDefault="00097628" w:rsidP="00097628">
      <w:pPr>
        <w:ind w:right="-185" w:firstLine="567"/>
        <w:jc w:val="both"/>
      </w:pPr>
      <w:r>
        <w:t>- «А ну-ка, мальчики!</w:t>
      </w:r>
      <w:r w:rsidRPr="0049295B">
        <w:t>»,</w:t>
      </w:r>
    </w:p>
    <w:p w:rsidR="00097628" w:rsidRPr="0049295B" w:rsidRDefault="00097628" w:rsidP="00097628">
      <w:pPr>
        <w:ind w:right="-185" w:firstLine="567"/>
        <w:jc w:val="both"/>
      </w:pPr>
      <w:r>
        <w:t>- «Волк и семеро козлят, да на новый лад</w:t>
      </w:r>
      <w:r w:rsidRPr="0049295B">
        <w:t>»</w:t>
      </w:r>
      <w:r>
        <w:t>,</w:t>
      </w:r>
    </w:p>
    <w:p w:rsidR="00097628" w:rsidRPr="0049295B" w:rsidRDefault="00097628" w:rsidP="00097628">
      <w:pPr>
        <w:ind w:right="-185" w:firstLine="567"/>
        <w:jc w:val="both"/>
      </w:pPr>
      <w:r w:rsidRPr="0049295B">
        <w:t>- «</w:t>
      </w:r>
      <w:r>
        <w:t>Этих дней не смолкнет слава!</w:t>
      </w:r>
      <w:r w:rsidRPr="0049295B">
        <w:t>»</w:t>
      </w:r>
      <w:r>
        <w:t>,</w:t>
      </w:r>
    </w:p>
    <w:p w:rsidR="00097628" w:rsidRPr="0049295B" w:rsidRDefault="00097628" w:rsidP="00097628">
      <w:pPr>
        <w:ind w:right="-185" w:firstLine="567"/>
        <w:jc w:val="both"/>
      </w:pPr>
      <w:r>
        <w:t>- «Семья – праздник!</w:t>
      </w:r>
      <w:r w:rsidRPr="0049295B">
        <w:t>»</w:t>
      </w:r>
      <w:r>
        <w:t>,</w:t>
      </w:r>
    </w:p>
    <w:p w:rsidR="00097628" w:rsidRDefault="00097628" w:rsidP="00097628">
      <w:pPr>
        <w:ind w:right="-185" w:firstLine="567"/>
        <w:jc w:val="both"/>
      </w:pPr>
      <w:r>
        <w:t>- «Чтобы солнышко светило»,</w:t>
      </w:r>
    </w:p>
    <w:p w:rsidR="00097628" w:rsidRDefault="00097628" w:rsidP="00097628">
      <w:pPr>
        <w:ind w:right="-185" w:firstLine="567"/>
        <w:jc w:val="both"/>
      </w:pPr>
      <w:r>
        <w:t>- «</w:t>
      </w:r>
      <w:proofErr w:type="spellStart"/>
      <w:r>
        <w:t>Хоттабыч</w:t>
      </w:r>
      <w:proofErr w:type="spellEnd"/>
      <w:r>
        <w:t xml:space="preserve"> в гостях у ребят»,</w:t>
      </w:r>
    </w:p>
    <w:p w:rsidR="00097628" w:rsidRDefault="00097628" w:rsidP="00097628">
      <w:pPr>
        <w:ind w:right="-185" w:firstLine="567"/>
        <w:jc w:val="both"/>
      </w:pPr>
      <w:r>
        <w:t>- «Сказка, рассказанная Осенью»,</w:t>
      </w:r>
    </w:p>
    <w:p w:rsidR="00097628" w:rsidRPr="005440C5" w:rsidRDefault="00097628" w:rsidP="00097628">
      <w:pPr>
        <w:ind w:right="-185" w:firstLine="567"/>
        <w:jc w:val="both"/>
      </w:pPr>
      <w:r>
        <w:t>- «Приключения Снегурочки и ее друзей».</w:t>
      </w:r>
    </w:p>
    <w:p w:rsidR="00097628" w:rsidRDefault="00097628" w:rsidP="00097628">
      <w:pPr>
        <w:ind w:firstLine="567"/>
        <w:jc w:val="both"/>
      </w:pPr>
      <w:r w:rsidRPr="005440C5">
        <w:t>Ежемесячно проводились празднования дней рождений детей.</w:t>
      </w:r>
    </w:p>
    <w:p w:rsidR="00097628" w:rsidRPr="005440C5" w:rsidRDefault="00097628" w:rsidP="00097628">
      <w:pPr>
        <w:ind w:firstLine="567"/>
        <w:jc w:val="both"/>
      </w:pPr>
      <w:proofErr w:type="gramStart"/>
      <w:r w:rsidRPr="0049295B">
        <w:t xml:space="preserve">В </w:t>
      </w:r>
      <w:r>
        <w:t>2018 году</w:t>
      </w:r>
      <w:r w:rsidRPr="0049295B">
        <w:t xml:space="preserve"> дети приняли участие</w:t>
      </w:r>
      <w:r>
        <w:t xml:space="preserve"> в</w:t>
      </w:r>
      <w:r w:rsidRPr="0049295B">
        <w:t xml:space="preserve"> </w:t>
      </w:r>
      <w:r>
        <w:t>культурно-просветительском мероприятии</w:t>
      </w:r>
      <w:r w:rsidRPr="002F6A5C">
        <w:t xml:space="preserve"> для людей с ограниченными возможностями «Фестиваль изобразительного творчества «Царскосельский вернисаж», в праздничном мероприятии «Уличный вернисаж», </w:t>
      </w:r>
      <w:r w:rsidRPr="005440C5">
        <w:t>в фестивале «Ижорские Встречи» в музыкальном спе</w:t>
      </w:r>
      <w:r>
        <w:t xml:space="preserve">ктакле «Юбилей в Изумрудном городе», </w:t>
      </w:r>
      <w:r w:rsidRPr="0049295B">
        <w:t>в концертно-игровой программе дл</w:t>
      </w:r>
      <w:r>
        <w:t xml:space="preserve">я детей-инвалидов «В гостях у </w:t>
      </w:r>
      <w:proofErr w:type="spellStart"/>
      <w:r>
        <w:t>Бабусечки-Ягусечки</w:t>
      </w:r>
      <w:proofErr w:type="spellEnd"/>
      <w:r w:rsidRPr="0049295B">
        <w:t>» в Пушкинском ДК, неоднократно с родителями и педагогами выезжали на экскурсии, интерактивные программы.</w:t>
      </w:r>
      <w:proofErr w:type="gramEnd"/>
    </w:p>
    <w:p w:rsidR="007D3CFB" w:rsidRPr="009D59D4" w:rsidRDefault="002B1228" w:rsidP="001F6D89">
      <w:pPr>
        <w:tabs>
          <w:tab w:val="num" w:pos="1080"/>
        </w:tabs>
        <w:ind w:firstLine="567"/>
        <w:jc w:val="both"/>
      </w:pPr>
      <w:r>
        <w:t>В</w:t>
      </w:r>
      <w:r w:rsidR="00452228">
        <w:t xml:space="preserve"> течение 2018 года в</w:t>
      </w:r>
      <w:r w:rsidRPr="009813ED">
        <w:t xml:space="preserve"> рамках межведомственного взаимодействия</w:t>
      </w:r>
      <w:r>
        <w:t xml:space="preserve"> СПб ГБУ «Дом-интернат № 5»</w:t>
      </w:r>
      <w:r w:rsidR="004950BC">
        <w:t xml:space="preserve"> и </w:t>
      </w:r>
      <w:r w:rsidR="000C4391" w:rsidRPr="000C4391">
        <w:t>ГБДОУ Детский сад №</w:t>
      </w:r>
      <w:r w:rsidR="000C4391">
        <w:t xml:space="preserve"> </w:t>
      </w:r>
      <w:r w:rsidR="000C4391" w:rsidRPr="000C4391">
        <w:t>3 Пушк</w:t>
      </w:r>
      <w:r w:rsidR="000C4391">
        <w:t>инского района Санкт-Петербурга</w:t>
      </w:r>
      <w:r w:rsidR="004E3A38">
        <w:t xml:space="preserve"> </w:t>
      </w:r>
      <w:r w:rsidR="00452228">
        <w:t>были организованы и проведены совмес</w:t>
      </w:r>
      <w:r w:rsidR="00545736">
        <w:t xml:space="preserve">тные мероприятия </w:t>
      </w:r>
      <w:r w:rsidR="00452228">
        <w:t>по досуговой деятельности.</w:t>
      </w:r>
      <w:r w:rsidR="00D81543">
        <w:t xml:space="preserve"> Главная идея мероприятий </w:t>
      </w:r>
      <w:r w:rsidR="00D81543" w:rsidRPr="009813ED">
        <w:t xml:space="preserve">заключается в формировании </w:t>
      </w:r>
      <w:r w:rsidR="00E5364C">
        <w:t>толерантного отношения</w:t>
      </w:r>
      <w:r w:rsidR="00E5364C" w:rsidRPr="00E5364C">
        <w:t xml:space="preserve"> к детям</w:t>
      </w:r>
      <w:r w:rsidR="00E5364C">
        <w:t>-инвалидам, людям</w:t>
      </w:r>
      <w:r w:rsidR="00E5364C" w:rsidRPr="00E5364C">
        <w:t xml:space="preserve"> с ограниченными возможностями здоровья.</w:t>
      </w:r>
      <w:r w:rsidR="001F6D89">
        <w:t xml:space="preserve"> </w:t>
      </w:r>
      <w:proofErr w:type="gramStart"/>
      <w:r w:rsidR="00A41942" w:rsidRPr="00A41942">
        <w:t>Важное значение</w:t>
      </w:r>
      <w:proofErr w:type="gramEnd"/>
      <w:r w:rsidR="00A41942" w:rsidRPr="00A41942">
        <w:t xml:space="preserve"> в работе с детьми, не и</w:t>
      </w:r>
      <w:r w:rsidR="00796CC2">
        <w:t xml:space="preserve">меющими ограничений по здоровью, </w:t>
      </w:r>
      <w:r w:rsidR="00942015">
        <w:t xml:space="preserve">отводится </w:t>
      </w:r>
      <w:r w:rsidR="00A41942" w:rsidRPr="00A41942">
        <w:t xml:space="preserve">знакомству с </w:t>
      </w:r>
      <w:r w:rsidR="001C0195">
        <w:t>такими людьми</w:t>
      </w:r>
      <w:r w:rsidR="00A41942" w:rsidRPr="00A41942">
        <w:t xml:space="preserve"> и со способами общения и взаимодействия с ними.</w:t>
      </w:r>
      <w:r w:rsidR="00796CC2" w:rsidRPr="00796CC2">
        <w:t xml:space="preserve"> </w:t>
      </w:r>
    </w:p>
    <w:p w:rsidR="003A431A" w:rsidRPr="00A24190" w:rsidRDefault="003A431A" w:rsidP="00244106">
      <w:pPr>
        <w:tabs>
          <w:tab w:val="num" w:pos="1080"/>
        </w:tabs>
        <w:ind w:left="432"/>
        <w:jc w:val="both"/>
        <w:rPr>
          <w:i/>
        </w:rPr>
      </w:pPr>
    </w:p>
    <w:p w:rsidR="00FA4CA8" w:rsidRPr="00E5557C" w:rsidRDefault="00FA4CA8" w:rsidP="00E5557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Кружковая работа</w:t>
      </w:r>
    </w:p>
    <w:p w:rsidR="00E5557C" w:rsidRDefault="00E5557C" w:rsidP="00FA4CA8">
      <w:pPr>
        <w:ind w:firstLine="567"/>
        <w:jc w:val="both"/>
      </w:pPr>
    </w:p>
    <w:p w:rsidR="00FA4CA8" w:rsidRPr="004F24BF" w:rsidRDefault="00FA4CA8" w:rsidP="00FA4CA8">
      <w:pPr>
        <w:ind w:firstLine="567"/>
        <w:jc w:val="both"/>
      </w:pPr>
      <w:r w:rsidRPr="004F24BF">
        <w:t>Для развития творческих способностей и для всестороннего развития личности воспитанников в учреждении организована кружковая деятельность по интересам. Проводится работа по эстетическому воспитанию детей на занятиях. Работы воспитанников по различным направлениям были представлены на различных выставках и конкурсах. Участники награждены дипломами и грамотами.</w:t>
      </w:r>
    </w:p>
    <w:p w:rsidR="004C58D4" w:rsidRPr="00A24190" w:rsidRDefault="004C58D4" w:rsidP="00FA4CA8">
      <w:pPr>
        <w:jc w:val="both"/>
        <w:rPr>
          <w:i/>
        </w:rPr>
      </w:pPr>
    </w:p>
    <w:p w:rsidR="00244106" w:rsidRPr="00E5557C" w:rsidRDefault="00244106" w:rsidP="00244106">
      <w:pPr>
        <w:numPr>
          <w:ilvl w:val="0"/>
          <w:numId w:val="1"/>
        </w:numPr>
        <w:jc w:val="both"/>
      </w:pPr>
      <w:r w:rsidRPr="00FA4CA8">
        <w:rPr>
          <w:b/>
        </w:rPr>
        <w:t>Работа с родственниками, родителями</w:t>
      </w:r>
    </w:p>
    <w:p w:rsidR="00E5557C" w:rsidRDefault="00E5557C" w:rsidP="00FA4CA8">
      <w:pPr>
        <w:ind w:firstLine="567"/>
        <w:jc w:val="both"/>
      </w:pPr>
    </w:p>
    <w:p w:rsidR="00FA4CA8" w:rsidRPr="00DB7851" w:rsidRDefault="00FA4CA8" w:rsidP="00FA4CA8">
      <w:pPr>
        <w:ind w:firstLine="567"/>
        <w:jc w:val="both"/>
      </w:pPr>
      <w:r w:rsidRPr="00DB7851">
        <w:t>В целях предупреждения социального сиротства и для ликвидации психолого-педагогической неграмотности родителей используются такие формы взаимодействия:</w:t>
      </w:r>
    </w:p>
    <w:p w:rsidR="00FA4CA8" w:rsidRPr="00DB7851" w:rsidRDefault="00FA4CA8" w:rsidP="00FA4CA8">
      <w:pPr>
        <w:ind w:firstLine="567"/>
        <w:jc w:val="both"/>
      </w:pPr>
      <w:r w:rsidRPr="00DB7851">
        <w:t>- Индивидуальная работа с родственниками, родителями.</w:t>
      </w:r>
    </w:p>
    <w:p w:rsidR="00FA4CA8" w:rsidRPr="00DB7851" w:rsidRDefault="00FA4CA8" w:rsidP="00FA4CA8">
      <w:pPr>
        <w:ind w:firstLine="567"/>
        <w:jc w:val="both"/>
      </w:pPr>
      <w:r w:rsidRPr="00DB7851">
        <w:t>- Родительские собрания.</w:t>
      </w:r>
    </w:p>
    <w:p w:rsidR="00FA4CA8" w:rsidRPr="00DB7851" w:rsidRDefault="00FA4CA8" w:rsidP="00FA4CA8">
      <w:pPr>
        <w:ind w:firstLine="567"/>
        <w:jc w:val="both"/>
      </w:pPr>
      <w:r w:rsidRPr="00DB7851">
        <w:t>- Консультации.</w:t>
      </w:r>
    </w:p>
    <w:p w:rsidR="00FA4CA8" w:rsidRPr="00DB7851" w:rsidRDefault="00FA4CA8" w:rsidP="00FA4CA8">
      <w:pPr>
        <w:ind w:firstLine="567"/>
        <w:jc w:val="both"/>
      </w:pPr>
      <w:r w:rsidRPr="00DB7851">
        <w:t>- Открытые занятия.</w:t>
      </w:r>
    </w:p>
    <w:p w:rsidR="00FA4CA8" w:rsidRPr="00DB7851" w:rsidRDefault="00FA4CA8" w:rsidP="00FA4CA8">
      <w:pPr>
        <w:ind w:firstLine="567"/>
        <w:jc w:val="both"/>
      </w:pPr>
      <w:r w:rsidRPr="00DB7851">
        <w:t>- Совместное проведение культурно-массовых мероприятий (праздники, экскурсии, походы в театр).</w:t>
      </w:r>
    </w:p>
    <w:p w:rsidR="00FA4CA8" w:rsidRPr="00DB7851" w:rsidRDefault="00FA4CA8" w:rsidP="00FA4CA8">
      <w:pPr>
        <w:ind w:firstLine="567"/>
        <w:jc w:val="both"/>
      </w:pPr>
      <w:r w:rsidRPr="00DB7851">
        <w:t>- Лекторий для родителей.</w:t>
      </w:r>
    </w:p>
    <w:p w:rsidR="00FA4CA8" w:rsidRPr="00DB7851" w:rsidRDefault="00FA4CA8" w:rsidP="00FA4CA8">
      <w:pPr>
        <w:ind w:firstLine="567"/>
        <w:jc w:val="both"/>
      </w:pPr>
      <w:r w:rsidRPr="00DB7851">
        <w:t>- Совместные семейные конкурсы.</w:t>
      </w:r>
    </w:p>
    <w:p w:rsidR="00FA4CA8" w:rsidRPr="00DB7851" w:rsidRDefault="00FA4CA8" w:rsidP="00FA4CA8">
      <w:pPr>
        <w:ind w:firstLine="567"/>
        <w:jc w:val="both"/>
      </w:pPr>
      <w:r w:rsidRPr="00DB7851">
        <w:t>- Анкетирование родителей.</w:t>
      </w:r>
    </w:p>
    <w:p w:rsidR="00FA4CA8" w:rsidRPr="00DB7851" w:rsidRDefault="00FA4CA8" w:rsidP="00FA4CA8">
      <w:pPr>
        <w:ind w:firstLine="567"/>
        <w:jc w:val="both"/>
      </w:pPr>
      <w:r w:rsidRPr="00DB7851">
        <w:t>Проводимая работа:</w:t>
      </w:r>
    </w:p>
    <w:p w:rsidR="00FA4CA8" w:rsidRPr="00DB7851" w:rsidRDefault="00FA4CA8" w:rsidP="00FA4CA8">
      <w:pPr>
        <w:ind w:firstLine="567"/>
        <w:jc w:val="both"/>
      </w:pPr>
      <w:r w:rsidRPr="00DB7851">
        <w:t>- беседы с родителями по сбору информации в семье;</w:t>
      </w:r>
    </w:p>
    <w:p w:rsidR="00FA4CA8" w:rsidRPr="00DB7851" w:rsidRDefault="00FA4CA8" w:rsidP="00FA4CA8">
      <w:pPr>
        <w:ind w:firstLine="567"/>
        <w:jc w:val="both"/>
      </w:pPr>
      <w:r w:rsidRPr="00DB7851">
        <w:lastRenderedPageBreak/>
        <w:t>- сбор документов для личного дела;</w:t>
      </w:r>
    </w:p>
    <w:p w:rsidR="00FA4CA8" w:rsidRPr="00DB7851" w:rsidRDefault="00FA4CA8" w:rsidP="00FA4CA8">
      <w:pPr>
        <w:ind w:firstLine="567"/>
        <w:jc w:val="both"/>
      </w:pPr>
      <w:r w:rsidRPr="00DB7851">
        <w:t>- беседы информационного характера;</w:t>
      </w:r>
    </w:p>
    <w:p w:rsidR="00FA4CA8" w:rsidRPr="00DB7851" w:rsidRDefault="00FA4CA8" w:rsidP="00FA4CA8">
      <w:pPr>
        <w:ind w:firstLine="567"/>
        <w:jc w:val="both"/>
      </w:pPr>
      <w:r w:rsidRPr="00DB7851">
        <w:t>- беседы разъяснительного характера;</w:t>
      </w:r>
    </w:p>
    <w:p w:rsidR="00FA4CA8" w:rsidRPr="00DB7851" w:rsidRDefault="00FA4CA8" w:rsidP="00FA4CA8">
      <w:pPr>
        <w:ind w:firstLine="567"/>
        <w:jc w:val="both"/>
      </w:pPr>
      <w:r w:rsidRPr="00DB7851">
        <w:t>- беседы воспитательного характера с ребенком и родителями, родственниками.</w:t>
      </w:r>
    </w:p>
    <w:p w:rsidR="00FA4CA8" w:rsidRPr="00DB7851" w:rsidRDefault="00FA4CA8" w:rsidP="00FA4CA8">
      <w:pPr>
        <w:jc w:val="both"/>
      </w:pPr>
      <w:r w:rsidRPr="00DB7851">
        <w:t xml:space="preserve">С целью ознакомления </w:t>
      </w:r>
      <w:proofErr w:type="gramStart"/>
      <w:r w:rsidRPr="00DB7851">
        <w:t>со</w:t>
      </w:r>
      <w:proofErr w:type="gramEnd"/>
      <w:r w:rsidRPr="00DB7851">
        <w:t xml:space="preserve"> взрослыми учреждениями социальной защиты организуются выезды для родителей в психоневрологические интернаты.</w:t>
      </w:r>
    </w:p>
    <w:p w:rsidR="00FA4CA8" w:rsidRDefault="00FA4CA8" w:rsidP="00FA4CA8">
      <w:pPr>
        <w:ind w:firstLine="567"/>
        <w:jc w:val="both"/>
      </w:pPr>
      <w:r w:rsidRPr="00DB7851">
        <w:t>В учреждении ведется работа с воспитанниками в рамках «Тройственного союза: Ребенок-Родитель-Педагог». У детей наблюдается положительная динамика в развитии при установлении взаимоотношений доверия и принятия между специалистом и родителем.</w:t>
      </w:r>
    </w:p>
    <w:p w:rsidR="00FA4CA8" w:rsidRPr="00FA4CA8" w:rsidRDefault="00FA4CA8" w:rsidP="00FA4CA8">
      <w:pPr>
        <w:pStyle w:val="a4"/>
        <w:tabs>
          <w:tab w:val="left" w:pos="2268"/>
          <w:tab w:val="center" w:pos="42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2018 году проводилась работа по имеющемуся сетевому взаимодействию с некоммерческими, общественными организациями, учреждениями культуры, </w:t>
      </w:r>
      <w:proofErr w:type="spellStart"/>
      <w:r>
        <w:rPr>
          <w:sz w:val="24"/>
          <w:szCs w:val="24"/>
        </w:rPr>
        <w:t>досуговыми</w:t>
      </w:r>
      <w:proofErr w:type="spellEnd"/>
      <w:r>
        <w:rPr>
          <w:sz w:val="24"/>
          <w:szCs w:val="24"/>
        </w:rPr>
        <w:t xml:space="preserve"> центрами и учреждениями дополнительного образования.</w:t>
      </w:r>
    </w:p>
    <w:p w:rsidR="00471790" w:rsidRPr="00A24190" w:rsidRDefault="00471790" w:rsidP="00BF2098">
      <w:pPr>
        <w:jc w:val="both"/>
        <w:rPr>
          <w:b/>
          <w:i/>
        </w:rPr>
      </w:pPr>
    </w:p>
    <w:p w:rsidR="00455066" w:rsidRPr="00E5557C" w:rsidRDefault="00455066" w:rsidP="0045506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Работа  Попечительского совета</w:t>
      </w:r>
    </w:p>
    <w:p w:rsidR="00E5557C" w:rsidRDefault="00E5557C" w:rsidP="00455066">
      <w:pPr>
        <w:pStyle w:val="a5"/>
        <w:shd w:val="clear" w:color="auto" w:fill="FFFFFF"/>
        <w:ind w:left="0" w:firstLine="567"/>
        <w:jc w:val="both"/>
      </w:pPr>
    </w:p>
    <w:p w:rsidR="00455066" w:rsidRDefault="00455066" w:rsidP="00455066">
      <w:pPr>
        <w:pStyle w:val="a5"/>
        <w:shd w:val="clear" w:color="auto" w:fill="FFFFFF"/>
        <w:ind w:left="0" w:firstLine="567"/>
        <w:jc w:val="both"/>
      </w:pPr>
      <w:r w:rsidRPr="00A71B0C">
        <w:t xml:space="preserve">Разработано положение </w:t>
      </w:r>
      <w:r>
        <w:t>о П</w:t>
      </w:r>
      <w:r w:rsidRPr="00A71B0C">
        <w:t xml:space="preserve">опечительском совете, </w:t>
      </w:r>
      <w:r w:rsidRPr="0060427B">
        <w:t>приказ</w:t>
      </w:r>
      <w:r>
        <w:t>ом</w:t>
      </w:r>
      <w:r w:rsidRPr="0060427B">
        <w:t xml:space="preserve"> № 7а от 27.01.2016 г.</w:t>
      </w:r>
      <w:r>
        <w:t xml:space="preserve"> утвержден состав Попечительского совета.</w:t>
      </w:r>
    </w:p>
    <w:p w:rsidR="00455066" w:rsidRPr="00A71B0C" w:rsidRDefault="00455066" w:rsidP="00455066">
      <w:pPr>
        <w:pStyle w:val="a5"/>
        <w:shd w:val="clear" w:color="auto" w:fill="FFFFFF"/>
        <w:ind w:left="0" w:firstLine="567"/>
        <w:jc w:val="both"/>
      </w:pPr>
      <w:r w:rsidRPr="00A71B0C">
        <w:t>Проведены заседания Попечительского совета.</w:t>
      </w:r>
    </w:p>
    <w:p w:rsidR="00455066" w:rsidRDefault="00455066" w:rsidP="00455066">
      <w:pPr>
        <w:pStyle w:val="a5"/>
        <w:shd w:val="clear" w:color="auto" w:fill="FFFFFF"/>
        <w:ind w:left="0" w:firstLine="567"/>
        <w:jc w:val="both"/>
      </w:pPr>
      <w:r>
        <w:t xml:space="preserve">Результат работы Попечительского совета удовлетворительный. </w:t>
      </w:r>
    </w:p>
    <w:p w:rsidR="008701E5" w:rsidRPr="007B48ED" w:rsidRDefault="00455066" w:rsidP="007B48ED">
      <w:pPr>
        <w:pStyle w:val="a5"/>
        <w:shd w:val="clear" w:color="auto" w:fill="FFFFFF"/>
        <w:ind w:left="0" w:firstLine="567"/>
        <w:jc w:val="both"/>
      </w:pPr>
      <w:r>
        <w:t>Решениями Попечительского совета являются: продолжить работу по привлечению добровольческих организаций, развитие МТБ Учреждения с помощью привлечения внебюджетных средств финансирования (благотворительность), продолжить работу по развитию социокультурного пространства путем организации культурно-массовых мероприятий для воспитанников.</w:t>
      </w:r>
    </w:p>
    <w:p w:rsidR="007B48ED" w:rsidRPr="00A24190" w:rsidRDefault="007B48ED" w:rsidP="000E1A2B">
      <w:pPr>
        <w:jc w:val="both"/>
        <w:rPr>
          <w:b/>
          <w:i/>
        </w:rPr>
      </w:pPr>
    </w:p>
    <w:p w:rsidR="0077734C" w:rsidRPr="00E5557C" w:rsidRDefault="00244106" w:rsidP="0077734C">
      <w:pPr>
        <w:numPr>
          <w:ilvl w:val="0"/>
          <w:numId w:val="1"/>
        </w:numPr>
        <w:jc w:val="both"/>
      </w:pPr>
      <w:r w:rsidRPr="000842B2">
        <w:rPr>
          <w:b/>
        </w:rPr>
        <w:t xml:space="preserve">Взаимодействие с общественными </w:t>
      </w:r>
      <w:r w:rsidR="0077734C">
        <w:rPr>
          <w:b/>
        </w:rPr>
        <w:t xml:space="preserve">и религиозными </w:t>
      </w:r>
      <w:r w:rsidRPr="000842B2">
        <w:rPr>
          <w:b/>
        </w:rPr>
        <w:t>организациями</w:t>
      </w:r>
    </w:p>
    <w:p w:rsidR="00E5557C" w:rsidRDefault="00E5557C" w:rsidP="0077734C">
      <w:pPr>
        <w:ind w:firstLine="567"/>
        <w:jc w:val="both"/>
      </w:pPr>
    </w:p>
    <w:p w:rsidR="0077734C" w:rsidRPr="00A3594F" w:rsidRDefault="0077734C" w:rsidP="0077734C">
      <w:pPr>
        <w:ind w:firstLine="567"/>
        <w:jc w:val="both"/>
      </w:pPr>
      <w:r w:rsidRPr="00D541FB">
        <w:t>С 1990 года учреждение взаимодействует с Местной Православной Религиозной организацией Вознесенский (Софийский) собор Московской патриархии Санкт-Петербургской  епархии. Регулярно проходит Причастие воспитанников отцом Александром. Проводится освящение помещений.</w:t>
      </w:r>
      <w:r w:rsidRPr="00A3594F">
        <w:t xml:space="preserve"> </w:t>
      </w:r>
      <w:r w:rsidRPr="00DB7851">
        <w:t>Оказывает помощь в проведении православных праздников (Пасха, Рождество, Масленица).</w:t>
      </w:r>
    </w:p>
    <w:p w:rsidR="0077734C" w:rsidRPr="00D541FB" w:rsidRDefault="0077734C" w:rsidP="0077734C">
      <w:pPr>
        <w:ind w:firstLine="567"/>
        <w:jc w:val="both"/>
      </w:pPr>
      <w:r w:rsidRPr="00D541FB">
        <w:t xml:space="preserve">С 2005 года благотворительная культурно-просветительская общественная организация «Согласие» осуществляет поставку технических средств реабилитации (подгузники, простыни, влажные салфетки). </w:t>
      </w:r>
    </w:p>
    <w:p w:rsidR="0077734C" w:rsidRPr="00D541FB" w:rsidRDefault="0077734C" w:rsidP="0077734C">
      <w:pPr>
        <w:ind w:firstLine="567"/>
        <w:jc w:val="both"/>
      </w:pPr>
      <w:r w:rsidRPr="00D541FB">
        <w:t>С 2013 года взаимодействуем с добровольческой организацией «Вместе» Санкт-Петербургского Государственного политехнического университета. Данная организация проводит ежемесячные интерактивные праздники для воспитанников.</w:t>
      </w:r>
    </w:p>
    <w:p w:rsidR="0077734C" w:rsidRDefault="0077734C" w:rsidP="0077734C">
      <w:pPr>
        <w:ind w:firstLine="567"/>
        <w:jc w:val="both"/>
      </w:pPr>
      <w:r w:rsidRPr="00D541FB">
        <w:t xml:space="preserve">С ноября 2014 года взаимодействуем с общественным Санкт-Петербургским благотворительным фондом «А. </w:t>
      </w:r>
      <w:proofErr w:type="spellStart"/>
      <w:r w:rsidRPr="00D541FB">
        <w:t>Швейцер</w:t>
      </w:r>
      <w:proofErr w:type="spellEnd"/>
      <w:r w:rsidRPr="00D541FB">
        <w:t xml:space="preserve"> в </w:t>
      </w:r>
      <w:proofErr w:type="gramStart"/>
      <w:r w:rsidRPr="00D541FB">
        <w:t>г</w:t>
      </w:r>
      <w:proofErr w:type="gramEnd"/>
      <w:r w:rsidRPr="00D541FB">
        <w:t xml:space="preserve">. Пушкине». </w:t>
      </w:r>
    </w:p>
    <w:p w:rsidR="0077734C" w:rsidRPr="00C907D0" w:rsidRDefault="0077734C" w:rsidP="0077734C">
      <w:pPr>
        <w:ind w:firstLine="567"/>
        <w:jc w:val="both"/>
      </w:pPr>
      <w:r>
        <w:t xml:space="preserve">С 2018 года осуществляем взаимодействие с </w:t>
      </w:r>
      <w:r w:rsidRPr="004E607D">
        <w:t>Б</w:t>
      </w:r>
      <w:r>
        <w:t>лаготворительным</w:t>
      </w:r>
      <w:r w:rsidRPr="004E607D">
        <w:t xml:space="preserve"> фонд</w:t>
      </w:r>
      <w:r>
        <w:t>ом</w:t>
      </w:r>
      <w:r w:rsidRPr="004E607D">
        <w:t xml:space="preserve"> помощи детям «Путь сердца»</w:t>
      </w:r>
      <w:r>
        <w:t>. Фонд приобрел новое оборудование для кабинета психолога, полифункциональное оборудование для спортивного</w:t>
      </w:r>
      <w:r w:rsidRPr="000A2392">
        <w:t xml:space="preserve"> зал</w:t>
      </w:r>
      <w:r>
        <w:t>а</w:t>
      </w:r>
      <w:r w:rsidRPr="000A2392">
        <w:t xml:space="preserve"> и кабинет</w:t>
      </w:r>
      <w:r>
        <w:t>а</w:t>
      </w:r>
      <w:r w:rsidRPr="000A2392">
        <w:t xml:space="preserve"> лечебной физкультуры</w:t>
      </w:r>
      <w:r>
        <w:t>.</w:t>
      </w:r>
    </w:p>
    <w:p w:rsidR="0008294C" w:rsidRPr="00A24190" w:rsidRDefault="0008294C" w:rsidP="000E1A2B">
      <w:pPr>
        <w:tabs>
          <w:tab w:val="left" w:pos="2964"/>
        </w:tabs>
        <w:jc w:val="both"/>
        <w:rPr>
          <w:b/>
          <w:i/>
        </w:rPr>
      </w:pPr>
    </w:p>
    <w:p w:rsidR="00244106" w:rsidRPr="00E5557C" w:rsidRDefault="00244106" w:rsidP="00244106">
      <w:pPr>
        <w:numPr>
          <w:ilvl w:val="0"/>
          <w:numId w:val="1"/>
        </w:numPr>
        <w:jc w:val="both"/>
        <w:rPr>
          <w:b/>
        </w:rPr>
      </w:pPr>
      <w:r w:rsidRPr="00E034F0">
        <w:rPr>
          <w:b/>
        </w:rPr>
        <w:t>Ал</w:t>
      </w:r>
      <w:r w:rsidR="00F822CB">
        <w:rPr>
          <w:b/>
        </w:rPr>
        <w:t>ьтернативная гражданская служба</w:t>
      </w:r>
    </w:p>
    <w:p w:rsidR="00E5557C" w:rsidRDefault="00E5557C" w:rsidP="00284105">
      <w:pPr>
        <w:pStyle w:val="a5"/>
        <w:shd w:val="clear" w:color="auto" w:fill="FFFFFF"/>
        <w:ind w:left="0" w:firstLine="567"/>
        <w:jc w:val="both"/>
        <w:rPr>
          <w:color w:val="000000"/>
          <w:spacing w:val="-1"/>
        </w:rPr>
      </w:pPr>
    </w:p>
    <w:p w:rsidR="00284105" w:rsidRPr="005D70E0" w:rsidRDefault="00284105" w:rsidP="00284105">
      <w:pPr>
        <w:pStyle w:val="a5"/>
        <w:shd w:val="clear" w:color="auto" w:fill="FFFFFF"/>
        <w:ind w:left="0" w:firstLine="567"/>
        <w:jc w:val="both"/>
        <w:rPr>
          <w:color w:val="000000"/>
          <w:spacing w:val="-1"/>
        </w:rPr>
      </w:pPr>
      <w:r w:rsidRPr="005D70E0">
        <w:rPr>
          <w:color w:val="000000"/>
          <w:spacing w:val="-1"/>
        </w:rPr>
        <w:t xml:space="preserve">В перечень должностей, на которых могут быть заняты граждане для прохождения АГС в нашем учреждении, </w:t>
      </w:r>
      <w:proofErr w:type="gramStart"/>
      <w:r w:rsidRPr="005D70E0">
        <w:rPr>
          <w:color w:val="000000"/>
          <w:spacing w:val="-1"/>
        </w:rPr>
        <w:t>заявлена</w:t>
      </w:r>
      <w:proofErr w:type="gramEnd"/>
      <w:r w:rsidRPr="005D70E0">
        <w:rPr>
          <w:color w:val="000000"/>
          <w:spacing w:val="-1"/>
        </w:rPr>
        <w:t xml:space="preserve"> должность «Санитар». </w:t>
      </w:r>
    </w:p>
    <w:p w:rsidR="00121206" w:rsidRPr="00FD4CC4" w:rsidRDefault="00284105" w:rsidP="008E0DF5">
      <w:pPr>
        <w:pStyle w:val="a5"/>
        <w:shd w:val="clear" w:color="auto" w:fill="FFFFFF"/>
        <w:ind w:left="0" w:firstLine="567"/>
        <w:jc w:val="both"/>
        <w:rPr>
          <w:color w:val="000000"/>
          <w:spacing w:val="-1"/>
        </w:rPr>
      </w:pPr>
      <w:r w:rsidRPr="005D70E0">
        <w:rPr>
          <w:color w:val="000000"/>
          <w:spacing w:val="-1"/>
        </w:rPr>
        <w:t xml:space="preserve">С </w:t>
      </w:r>
      <w:smartTag w:uri="urn:schemas-microsoft-com:office:smarttags" w:element="date">
        <w:smartTagPr>
          <w:attr w:name="ls" w:val="trans"/>
          <w:attr w:name="Month" w:val="07"/>
          <w:attr w:name="Day" w:val="04"/>
          <w:attr w:name="Year" w:val="2016"/>
        </w:smartTagPr>
        <w:r w:rsidRPr="005D70E0">
          <w:rPr>
            <w:color w:val="000000"/>
            <w:spacing w:val="-1"/>
          </w:rPr>
          <w:t>04.07.2016</w:t>
        </w:r>
      </w:smartTag>
      <w:r w:rsidRPr="005D70E0">
        <w:rPr>
          <w:color w:val="000000"/>
          <w:spacing w:val="-1"/>
        </w:rPr>
        <w:t xml:space="preserve"> г. </w:t>
      </w:r>
      <w:r>
        <w:rPr>
          <w:color w:val="000000"/>
          <w:spacing w:val="-1"/>
        </w:rPr>
        <w:t xml:space="preserve">по 04.04.2018 г. </w:t>
      </w:r>
      <w:r w:rsidRPr="005D70E0">
        <w:rPr>
          <w:color w:val="000000"/>
          <w:spacing w:val="-1"/>
        </w:rPr>
        <w:t xml:space="preserve">по данной должности призывник </w:t>
      </w:r>
      <w:r>
        <w:rPr>
          <w:color w:val="000000"/>
          <w:spacing w:val="-1"/>
        </w:rPr>
        <w:t>проходил</w:t>
      </w:r>
      <w:r w:rsidRPr="005D70E0">
        <w:rPr>
          <w:color w:val="000000"/>
          <w:spacing w:val="-1"/>
        </w:rPr>
        <w:t xml:space="preserve"> АГС. </w:t>
      </w:r>
    </w:p>
    <w:p w:rsidR="00244106" w:rsidRPr="00A24190" w:rsidRDefault="00244106" w:rsidP="00244106">
      <w:pPr>
        <w:rPr>
          <w:i/>
        </w:rPr>
      </w:pPr>
    </w:p>
    <w:p w:rsidR="00733D11" w:rsidRPr="00E5557C" w:rsidRDefault="00BE653C" w:rsidP="00E5557C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Работа по</w:t>
      </w:r>
      <w:r w:rsidR="00244106" w:rsidRPr="00352C65">
        <w:rPr>
          <w:b/>
        </w:rPr>
        <w:t xml:space="preserve"> обеспечению комплексной безопасности, в т.ч. противопожарная безопасность и ан</w:t>
      </w:r>
      <w:r w:rsidR="00F822CB">
        <w:rPr>
          <w:b/>
        </w:rPr>
        <w:t>титеррористическая защищённость</w:t>
      </w:r>
    </w:p>
    <w:p w:rsidR="00E5557C" w:rsidRDefault="00E5557C" w:rsidP="00EB7E42">
      <w:pPr>
        <w:shd w:val="clear" w:color="auto" w:fill="FFFFFF"/>
        <w:ind w:firstLine="567"/>
        <w:jc w:val="both"/>
      </w:pPr>
    </w:p>
    <w:p w:rsidR="00EB7E42" w:rsidRPr="00F42C66" w:rsidRDefault="00EB7E42" w:rsidP="00EB7E42">
      <w:pPr>
        <w:shd w:val="clear" w:color="auto" w:fill="FFFFFF"/>
        <w:ind w:firstLine="567"/>
        <w:jc w:val="both"/>
      </w:pPr>
      <w:r w:rsidRPr="00F42C66">
        <w:t>В Учреждении составлен «Паспорт безопасности места массового пребывания людей» и согласован с Управлением Федеральной службы безопасности РФ по Санкт-Петербургу, с полицией ОМВД, Управлением гражданской защиты Главного управления МЧС России по городу Санкт-Петербургу, актуализирован в 2016 г. Предусмотренные паспортом безопасности требования к антитеррористической защищенности выполняются.</w:t>
      </w:r>
    </w:p>
    <w:p w:rsidR="00EB7E42" w:rsidRDefault="00EB7E42" w:rsidP="00EB7E42">
      <w:pPr>
        <w:shd w:val="clear" w:color="auto" w:fill="FFFFFF"/>
        <w:ind w:firstLine="567"/>
        <w:jc w:val="both"/>
      </w:pPr>
      <w:r>
        <w:t>И</w:t>
      </w:r>
      <w:r w:rsidRPr="00F42C66">
        <w:t xml:space="preserve">меются инженерно-технические средства и система охраны:  охранно-пожарная и тревожная сигнализация с выводом в Городской мониторинговый центр. На посту охраны </w:t>
      </w:r>
      <w:r>
        <w:t>установлена</w:t>
      </w:r>
      <w:r w:rsidRPr="00F42C66">
        <w:t xml:space="preserve"> стационарная «т</w:t>
      </w:r>
      <w:r>
        <w:t xml:space="preserve">ревожная кнопка» вызова полиции. </w:t>
      </w:r>
    </w:p>
    <w:p w:rsidR="00EB7E42" w:rsidRPr="00F42C66" w:rsidRDefault="00EB7E42" w:rsidP="00EB7E42">
      <w:pPr>
        <w:shd w:val="clear" w:color="auto" w:fill="FFFFFF"/>
        <w:ind w:firstLine="567"/>
        <w:jc w:val="both"/>
      </w:pPr>
      <w:r>
        <w:t>Д</w:t>
      </w:r>
      <w:r w:rsidRPr="00F42C66">
        <w:t xml:space="preserve">ействует контрольно-пропускная </w:t>
      </w:r>
      <w:proofErr w:type="gramStart"/>
      <w:r w:rsidRPr="00F42C66">
        <w:t>система</w:t>
      </w:r>
      <w:proofErr w:type="gramEnd"/>
      <w:r w:rsidRPr="00F42C66">
        <w:t xml:space="preserve"> как для сотрудников, так и для родителей детей. Пропускной режим обеспечивается сотрудникам</w:t>
      </w:r>
      <w:proofErr w:type="gramStart"/>
      <w:r w:rsidRPr="00F42C66">
        <w:t>и ООО</w:t>
      </w:r>
      <w:proofErr w:type="gramEnd"/>
      <w:r w:rsidRPr="00F42C66">
        <w:t xml:space="preserve"> «Охранное предприятие «АРМА» (контракт № 860341 от 29.12.2017 г.), имеется круглосуточный пост охраны.</w:t>
      </w:r>
    </w:p>
    <w:p w:rsidR="00EB7E42" w:rsidRPr="00F42C66" w:rsidRDefault="00EB7E42" w:rsidP="00EB7E42">
      <w:pPr>
        <w:shd w:val="clear" w:color="auto" w:fill="FFFFFF"/>
        <w:ind w:firstLine="567"/>
        <w:jc w:val="both"/>
      </w:pPr>
      <w:proofErr w:type="gramStart"/>
      <w:r w:rsidRPr="00F42C66">
        <w:t>Контроль за</w:t>
      </w:r>
      <w:proofErr w:type="gramEnd"/>
      <w:r w:rsidRPr="00F42C66">
        <w:t xml:space="preserve"> выполнением требований осуществляется согласно приказа об организации антитеррористической деятельности в Учреждении; приказа о пропускном и </w:t>
      </w:r>
      <w:proofErr w:type="spellStart"/>
      <w:r w:rsidRPr="00F42C66">
        <w:t>внутриобъектовом</w:t>
      </w:r>
      <w:proofErr w:type="spellEnd"/>
      <w:r w:rsidRPr="00F42C66">
        <w:t xml:space="preserve"> режиме, разработано Положение о контрольно-пропускном режиме. В Учреждении разработаны инструкции по ликвидации ЧС. </w:t>
      </w:r>
      <w:r>
        <w:t>И</w:t>
      </w:r>
      <w:r w:rsidRPr="00F42C66">
        <w:t>здан приказ о назначении должностных лиц, ответственных за проведение мероприятий по обеспечению антитеррористической защищенности объекта.</w:t>
      </w:r>
      <w:r>
        <w:t xml:space="preserve"> </w:t>
      </w:r>
      <w:r w:rsidRPr="00F42C66">
        <w:t xml:space="preserve">Взаимодействие с Федеральной службой войск национальной гвардии осуществляется посредством КТС. </w:t>
      </w:r>
    </w:p>
    <w:p w:rsidR="00EB7E42" w:rsidRPr="00F42C66" w:rsidRDefault="00EB7E42" w:rsidP="00EB7E42">
      <w:pPr>
        <w:shd w:val="clear" w:color="auto" w:fill="FFFFFF"/>
        <w:ind w:firstLine="567"/>
        <w:jc w:val="both"/>
      </w:pPr>
      <w:r w:rsidRPr="00F42C66">
        <w:t>С работниками Учреждения проводятся практические занятия по порядку действий при обнаружении подозрительных предметов, при угрозе теракта.</w:t>
      </w:r>
      <w:r>
        <w:t xml:space="preserve"> </w:t>
      </w:r>
      <w:r w:rsidRPr="00F42C66">
        <w:t>В холле на 1 этаже имеются наглядные пособия по действию лиц при угрозе теракта, показаны предупредительно-защитные меры (стенд «Терроризм-угроза миру»).</w:t>
      </w:r>
    </w:p>
    <w:p w:rsidR="00EB7E42" w:rsidRDefault="00EB7E42" w:rsidP="00EB7E42">
      <w:pPr>
        <w:shd w:val="clear" w:color="auto" w:fill="FFFFFF"/>
        <w:ind w:firstLine="567"/>
        <w:jc w:val="both"/>
      </w:pPr>
      <w:r>
        <w:t>Сотрудниками охраны п</w:t>
      </w:r>
      <w:r w:rsidRPr="00F42C66">
        <w:t xml:space="preserve">роводятся ежедневные обходы (каждый час) по обнаружению посторонних предметов на территории учреждения </w:t>
      </w:r>
    </w:p>
    <w:p w:rsidR="00EB7E42" w:rsidRPr="00384E8A" w:rsidRDefault="00EB7E42" w:rsidP="00EB7E42">
      <w:pPr>
        <w:ind w:firstLine="567"/>
        <w:jc w:val="both"/>
      </w:pPr>
      <w:r w:rsidRPr="00384E8A">
        <w:t>Учреждение оснащено комплексной системой безопасности, а именно:</w:t>
      </w:r>
    </w:p>
    <w:p w:rsidR="00EB7E42" w:rsidRPr="00384E8A" w:rsidRDefault="00EB7E42" w:rsidP="00EB7E42">
      <w:pPr>
        <w:jc w:val="both"/>
      </w:pPr>
      <w:r w:rsidRPr="00384E8A">
        <w:t>- наличие автоматической охранной сигнализации;</w:t>
      </w:r>
    </w:p>
    <w:p w:rsidR="00EB7E42" w:rsidRPr="00384E8A" w:rsidRDefault="00EB7E42" w:rsidP="00EB7E42">
      <w:pPr>
        <w:shd w:val="clear" w:color="auto" w:fill="FFFFFF"/>
        <w:jc w:val="both"/>
      </w:pPr>
      <w:r w:rsidRPr="00384E8A">
        <w:t>- имеется видеонаблюдение, установлено 6 видеокамер.</w:t>
      </w:r>
      <w:r w:rsidRPr="00F42C66">
        <w:t xml:space="preserve"> Модернизация системы  планируется в 2020 году</w:t>
      </w:r>
      <w:r>
        <w:t>;</w:t>
      </w:r>
    </w:p>
    <w:p w:rsidR="00EB7E42" w:rsidRPr="00384E8A" w:rsidRDefault="00EB7E42" w:rsidP="00EB7E42">
      <w:pPr>
        <w:jc w:val="both"/>
      </w:pPr>
      <w:r w:rsidRPr="00384E8A">
        <w:t>- система автоматической пожарной сигнализации, имеющая голосовое оповещение,  выведена на городской мониторинговы</w:t>
      </w:r>
      <w:r>
        <w:t>й центр по беспроводной системе, проводится ежемесячное тестирование;</w:t>
      </w:r>
    </w:p>
    <w:p w:rsidR="00733D11" w:rsidRPr="008A1244" w:rsidRDefault="00EB7E42" w:rsidP="00244106">
      <w:pPr>
        <w:jc w:val="both"/>
      </w:pPr>
      <w:r w:rsidRPr="00384E8A">
        <w:t xml:space="preserve">- имеется </w:t>
      </w:r>
      <w:r>
        <w:t>тревожная кнопка вызова полиции, проводится ежемесячное тестирование.</w:t>
      </w:r>
    </w:p>
    <w:p w:rsidR="004A0320" w:rsidRPr="004A0320" w:rsidRDefault="004A0320" w:rsidP="004A0320">
      <w:pPr>
        <w:ind w:firstLine="567"/>
        <w:jc w:val="both"/>
      </w:pPr>
      <w:r>
        <w:t xml:space="preserve">В </w:t>
      </w:r>
      <w:r w:rsidRPr="004A0320">
        <w:t>2018 году на мероприятия по пожарной безопасности выделено 200</w:t>
      </w:r>
      <w:r>
        <w:t>,0</w:t>
      </w:r>
      <w:r w:rsidRPr="004A0320">
        <w:t xml:space="preserve"> тыс. руб.</w:t>
      </w:r>
    </w:p>
    <w:p w:rsidR="004A0320" w:rsidRPr="004A0320" w:rsidRDefault="004A0320" w:rsidP="004A0320">
      <w:pPr>
        <w:jc w:val="both"/>
      </w:pPr>
      <w:r w:rsidRPr="004A0320">
        <w:t>Запланированные мероприятия выполнены в полном объеме, а именно:</w:t>
      </w:r>
    </w:p>
    <w:p w:rsidR="004A0320" w:rsidRPr="004A0320" w:rsidRDefault="004A0320" w:rsidP="004A0320">
      <w:pPr>
        <w:jc w:val="both"/>
      </w:pPr>
      <w:r w:rsidRPr="004A0320">
        <w:t>- поверка пожарных кранов и перемотка пожарных рукавов на сумму 34000 руб.</w:t>
      </w:r>
    </w:p>
    <w:p w:rsidR="004A0320" w:rsidRPr="004A0320" w:rsidRDefault="004A0320" w:rsidP="004A0320">
      <w:pPr>
        <w:jc w:val="both"/>
      </w:pPr>
      <w:r w:rsidRPr="004A0320">
        <w:t>- перезарядка огнетушителей на сумму 14629,20 руб.</w:t>
      </w:r>
    </w:p>
    <w:p w:rsidR="004A0320" w:rsidRPr="004A0320" w:rsidRDefault="004A0320" w:rsidP="004A0320">
      <w:pPr>
        <w:jc w:val="both"/>
      </w:pPr>
      <w:r w:rsidRPr="004A0320">
        <w:t>- периодические электрические измерения и испытания на сумму 6988,44 руб.</w:t>
      </w:r>
    </w:p>
    <w:p w:rsidR="004A0320" w:rsidRDefault="004A0320" w:rsidP="004A0320">
      <w:pPr>
        <w:jc w:val="both"/>
      </w:pPr>
      <w:r w:rsidRPr="004A0320">
        <w:t xml:space="preserve">- приобретение </w:t>
      </w:r>
      <w:r w:rsidR="00BE653C">
        <w:t>запасных частей</w:t>
      </w:r>
      <w:r w:rsidRPr="004A0320">
        <w:t xml:space="preserve"> для пожарно-охранной сигнализации на сумму14456,96 руб.</w:t>
      </w:r>
    </w:p>
    <w:p w:rsidR="00C97E64" w:rsidRPr="00C97E64" w:rsidRDefault="00C97E64" w:rsidP="004A0320">
      <w:pPr>
        <w:jc w:val="both"/>
        <w:rPr>
          <w:highlight w:val="yellow"/>
        </w:rPr>
      </w:pPr>
      <w:r>
        <w:t>- проверка вентиляционных каналов и дымоходов – 5,11 тыс. р.</w:t>
      </w:r>
    </w:p>
    <w:p w:rsidR="00911692" w:rsidRPr="004A0320" w:rsidRDefault="00911692" w:rsidP="004A0320">
      <w:pPr>
        <w:jc w:val="both"/>
      </w:pPr>
      <w:r>
        <w:t>- обучение пожарно-техническому минимуму на сумму 1,5 тыс. руб.</w:t>
      </w:r>
    </w:p>
    <w:p w:rsidR="0028332E" w:rsidRPr="00A24190" w:rsidRDefault="0028332E" w:rsidP="006018DE">
      <w:pPr>
        <w:jc w:val="both"/>
        <w:rPr>
          <w:i/>
        </w:rPr>
      </w:pPr>
    </w:p>
    <w:p w:rsidR="00244106" w:rsidRPr="00E5557C" w:rsidRDefault="00244106" w:rsidP="00E5557C">
      <w:pPr>
        <w:numPr>
          <w:ilvl w:val="0"/>
          <w:numId w:val="1"/>
        </w:numPr>
        <w:rPr>
          <w:b/>
        </w:rPr>
      </w:pPr>
      <w:r w:rsidRPr="00AA1248">
        <w:rPr>
          <w:b/>
        </w:rPr>
        <w:t>Материально-техническое оснащение учрежден</w:t>
      </w:r>
      <w:r w:rsidR="00F822CB">
        <w:rPr>
          <w:b/>
        </w:rPr>
        <w:t>ия (оборудование)</w:t>
      </w:r>
    </w:p>
    <w:p w:rsidR="00E5557C" w:rsidRDefault="00E5557C" w:rsidP="004F24C7">
      <w:pPr>
        <w:ind w:firstLine="567"/>
        <w:jc w:val="both"/>
      </w:pPr>
    </w:p>
    <w:p w:rsidR="00244106" w:rsidRPr="00AA1248" w:rsidRDefault="00244106" w:rsidP="004F24C7">
      <w:pPr>
        <w:ind w:firstLine="567"/>
        <w:jc w:val="both"/>
      </w:pPr>
      <w:r w:rsidRPr="00AA1248">
        <w:t xml:space="preserve">Для улучшения материально-технической базы учреждения </w:t>
      </w:r>
      <w:r w:rsidR="00AA1248" w:rsidRPr="00AA1248">
        <w:t>в 2018</w:t>
      </w:r>
      <w:r w:rsidR="00CE2233" w:rsidRPr="00AA1248">
        <w:t xml:space="preserve"> году </w:t>
      </w:r>
      <w:r w:rsidRPr="00AA1248">
        <w:t>было закуплено:</w:t>
      </w:r>
    </w:p>
    <w:p w:rsidR="00756A85" w:rsidRPr="00973846" w:rsidRDefault="00756A85" w:rsidP="00756A85">
      <w:pPr>
        <w:jc w:val="both"/>
      </w:pPr>
      <w:r w:rsidRPr="00973846">
        <w:t>- фонарей (14 шт.) на сумму 8911,31 руб.</w:t>
      </w:r>
    </w:p>
    <w:p w:rsidR="00756A85" w:rsidRDefault="00756A85" w:rsidP="00756A85">
      <w:pPr>
        <w:jc w:val="both"/>
      </w:pPr>
      <w:r w:rsidRPr="00973846">
        <w:t>- приобретение оргтехники (2 ед.) на сумму 74000</w:t>
      </w:r>
      <w:bookmarkStart w:id="0" w:name="_GoBack"/>
      <w:bookmarkEnd w:id="0"/>
      <w:r w:rsidRPr="00973846">
        <w:t xml:space="preserve"> </w:t>
      </w:r>
      <w:r w:rsidR="001019C2">
        <w:t>руб.</w:t>
      </w:r>
    </w:p>
    <w:p w:rsidR="003046FF" w:rsidRDefault="003046FF" w:rsidP="00756A85">
      <w:pPr>
        <w:jc w:val="both"/>
      </w:pPr>
    </w:p>
    <w:p w:rsidR="00C73991" w:rsidRDefault="00C73991" w:rsidP="00C73991">
      <w:pPr>
        <w:pStyle w:val="a5"/>
        <w:ind w:left="0" w:firstLine="567"/>
        <w:jc w:val="both"/>
      </w:pPr>
      <w:r>
        <w:lastRenderedPageBreak/>
        <w:t>За счет привлечения внебюджетных сре</w:t>
      </w:r>
      <w:proofErr w:type="gramStart"/>
      <w:r>
        <w:t>дств пр</w:t>
      </w:r>
      <w:proofErr w:type="gramEnd"/>
      <w:r>
        <w:t>иобретено:</w:t>
      </w:r>
    </w:p>
    <w:p w:rsidR="00C73991" w:rsidRDefault="00C73991" w:rsidP="00C73991">
      <w:pPr>
        <w:pStyle w:val="a5"/>
        <w:ind w:left="0"/>
        <w:jc w:val="both"/>
      </w:pPr>
      <w:r>
        <w:t xml:space="preserve">- мягкая мебель для групповых комнат, </w:t>
      </w:r>
    </w:p>
    <w:p w:rsidR="00C73991" w:rsidRDefault="00C73991" w:rsidP="00C73991">
      <w:pPr>
        <w:pStyle w:val="a5"/>
        <w:ind w:left="0"/>
        <w:jc w:val="both"/>
      </w:pPr>
      <w:r>
        <w:t xml:space="preserve">- оборудование для сенсорной комнаты, </w:t>
      </w:r>
    </w:p>
    <w:p w:rsidR="00C73991" w:rsidRDefault="00C73991" w:rsidP="00C73991">
      <w:pPr>
        <w:pStyle w:val="a5"/>
        <w:ind w:left="0"/>
        <w:jc w:val="both"/>
      </w:pPr>
      <w:r>
        <w:t xml:space="preserve">- спортивного зала, </w:t>
      </w:r>
    </w:p>
    <w:p w:rsidR="00244106" w:rsidRDefault="00C73991" w:rsidP="005D5B52">
      <w:pPr>
        <w:pStyle w:val="a5"/>
        <w:ind w:left="0"/>
        <w:jc w:val="both"/>
      </w:pPr>
      <w:r>
        <w:t>- кабинета ЛФК.</w:t>
      </w:r>
    </w:p>
    <w:p w:rsidR="005D5B52" w:rsidRPr="005D5B52" w:rsidRDefault="005D5B52" w:rsidP="005D5B52">
      <w:pPr>
        <w:pStyle w:val="a5"/>
        <w:ind w:left="0"/>
        <w:jc w:val="both"/>
      </w:pPr>
    </w:p>
    <w:p w:rsidR="008E0DF5" w:rsidRPr="00E5557C" w:rsidRDefault="00244106" w:rsidP="008E0DF5">
      <w:pPr>
        <w:numPr>
          <w:ilvl w:val="0"/>
          <w:numId w:val="1"/>
        </w:numPr>
      </w:pPr>
      <w:r w:rsidRPr="00973846">
        <w:rPr>
          <w:b/>
        </w:rPr>
        <w:t>Проведение ремонтно-строительных работ в учреждении</w:t>
      </w:r>
    </w:p>
    <w:p w:rsidR="00E5557C" w:rsidRDefault="00E5557C" w:rsidP="008E0DF5"/>
    <w:p w:rsidR="008E0DF5" w:rsidRPr="00973846" w:rsidRDefault="008E0DF5" w:rsidP="008E0DF5">
      <w:r w:rsidRPr="00973846">
        <w:t xml:space="preserve">Проведен: </w:t>
      </w:r>
    </w:p>
    <w:p w:rsidR="008E0DF5" w:rsidRPr="00973846" w:rsidRDefault="008E0DF5" w:rsidP="008E0DF5">
      <w:pPr>
        <w:jc w:val="both"/>
      </w:pPr>
      <w:r w:rsidRPr="00973846">
        <w:t xml:space="preserve">- </w:t>
      </w:r>
      <w:r>
        <w:t xml:space="preserve">текущий </w:t>
      </w:r>
      <w:r w:rsidRPr="00973846">
        <w:t>ремонт поручней на пандусе и лестнице главного входа</w:t>
      </w:r>
      <w:r>
        <w:t xml:space="preserve"> здания</w:t>
      </w:r>
      <w:r w:rsidRPr="00973846">
        <w:t xml:space="preserve"> на сумму </w:t>
      </w:r>
      <w:r>
        <w:t>29751,86 руб.</w:t>
      </w:r>
    </w:p>
    <w:p w:rsidR="008E0DF5" w:rsidRPr="00973846" w:rsidRDefault="008E0DF5" w:rsidP="008E0DF5">
      <w:pPr>
        <w:jc w:val="both"/>
      </w:pPr>
      <w:r w:rsidRPr="00B17D23">
        <w:t>- текущий ремонт</w:t>
      </w:r>
      <w:r>
        <w:t xml:space="preserve"> секции ограждения на сумму 16813,89</w:t>
      </w:r>
      <w:r w:rsidR="001019C2">
        <w:t xml:space="preserve"> руб.</w:t>
      </w:r>
    </w:p>
    <w:p w:rsidR="008E0DF5" w:rsidRDefault="008E0DF5" w:rsidP="008E0DF5">
      <w:pPr>
        <w:jc w:val="both"/>
      </w:pPr>
      <w:r w:rsidRPr="00973846">
        <w:t>- капитальный ремонт оборудования лифта, отработавшего срок эксплуатации</w:t>
      </w:r>
      <w:r>
        <w:t>,</w:t>
      </w:r>
      <w:r w:rsidRPr="00973846">
        <w:t xml:space="preserve"> на сумму 1597843,70 руб.</w:t>
      </w:r>
    </w:p>
    <w:p w:rsidR="008E0DF5" w:rsidRPr="008E0DF5" w:rsidRDefault="008E0DF5" w:rsidP="008E0DF5">
      <w:pPr>
        <w:jc w:val="both"/>
      </w:pPr>
      <w:r>
        <w:t>- в</w:t>
      </w:r>
      <w:r w:rsidRPr="00973846">
        <w:t>ыполнение работ по разра</w:t>
      </w:r>
      <w:r>
        <w:t xml:space="preserve">ботке проектной документации на </w:t>
      </w:r>
      <w:r w:rsidRPr="00973846">
        <w:t>капитальный ремонт фасадов здания на сумму 410000 руб.</w:t>
      </w:r>
    </w:p>
    <w:p w:rsidR="008E0DF5" w:rsidRPr="008E0DF5" w:rsidRDefault="008E0DF5" w:rsidP="008E0DF5"/>
    <w:p w:rsidR="000118C7" w:rsidRDefault="00BF1A73" w:rsidP="00757CB2">
      <w:pPr>
        <w:pStyle w:val="a5"/>
        <w:numPr>
          <w:ilvl w:val="0"/>
          <w:numId w:val="1"/>
        </w:numPr>
        <w:jc w:val="both"/>
      </w:pPr>
      <w:r>
        <w:rPr>
          <w:b/>
        </w:rPr>
        <w:t xml:space="preserve">Обеспечение </w:t>
      </w:r>
      <w:r w:rsidR="000118C7" w:rsidRPr="00ED3B6A">
        <w:rPr>
          <w:b/>
        </w:rPr>
        <w:t>услови</w:t>
      </w:r>
      <w:r>
        <w:rPr>
          <w:b/>
        </w:rPr>
        <w:t>й</w:t>
      </w:r>
      <w:r w:rsidR="00646892">
        <w:rPr>
          <w:b/>
        </w:rPr>
        <w:t xml:space="preserve"> доступности зданий и помещений</w:t>
      </w:r>
      <w:r w:rsidR="000118C7" w:rsidRPr="00ED3B6A">
        <w:rPr>
          <w:b/>
        </w:rPr>
        <w:t xml:space="preserve"> учреждения для инвалидов</w:t>
      </w:r>
    </w:p>
    <w:p w:rsidR="000118C7" w:rsidRDefault="000118C7" w:rsidP="000118C7">
      <w:pPr>
        <w:pStyle w:val="a5"/>
        <w:ind w:left="0"/>
        <w:jc w:val="both"/>
      </w:pPr>
    </w:p>
    <w:p w:rsidR="000118C7" w:rsidRDefault="000118C7" w:rsidP="000118C7">
      <w:pPr>
        <w:pStyle w:val="a4"/>
        <w:ind w:firstLine="567"/>
        <w:rPr>
          <w:bCs/>
          <w:color w:val="000000"/>
          <w:sz w:val="24"/>
          <w:szCs w:val="24"/>
        </w:rPr>
      </w:pPr>
      <w:r w:rsidRPr="00272F1F">
        <w:rPr>
          <w:bCs/>
          <w:color w:val="000000"/>
          <w:sz w:val="24"/>
          <w:szCs w:val="24"/>
        </w:rPr>
        <w:t>По обеспечению доступности среды для категории маломобильных граждан в Учреждении имеются: пандус с двухуровневыми перилами, лифт, санитарная комната для маломобильных групп населения, кнопка вызова персонала, парковка для автотранспортных средств инвалидов, сигнальная маркировка (знаки). Краевые ступени внутренних и наружных лестниц обозначены контрастными полосами.</w:t>
      </w:r>
      <w:r>
        <w:rPr>
          <w:bCs/>
          <w:color w:val="000000"/>
          <w:sz w:val="24"/>
          <w:szCs w:val="24"/>
        </w:rPr>
        <w:t xml:space="preserve"> Имеется паспорт </w:t>
      </w:r>
      <w:r w:rsidRPr="00B36987">
        <w:rPr>
          <w:bCs/>
          <w:color w:val="000000"/>
          <w:sz w:val="24"/>
          <w:szCs w:val="24"/>
        </w:rPr>
        <w:t>доступности для инвалидов и других маломобильных групп населения об</w:t>
      </w:r>
      <w:r>
        <w:rPr>
          <w:bCs/>
          <w:color w:val="000000"/>
          <w:sz w:val="24"/>
          <w:szCs w:val="24"/>
        </w:rPr>
        <w:t xml:space="preserve">ъекта социальной инфраструктуры. Актуальная и достоверная </w:t>
      </w:r>
      <w:r w:rsidRPr="002C196D">
        <w:rPr>
          <w:bCs/>
          <w:color w:val="000000"/>
          <w:sz w:val="24"/>
          <w:szCs w:val="24"/>
        </w:rPr>
        <w:t xml:space="preserve">информация </w:t>
      </w:r>
      <w:r>
        <w:rPr>
          <w:bCs/>
          <w:color w:val="000000"/>
          <w:sz w:val="24"/>
          <w:szCs w:val="24"/>
        </w:rPr>
        <w:t xml:space="preserve">об Учреждении </w:t>
      </w:r>
      <w:r w:rsidRPr="002C196D">
        <w:rPr>
          <w:bCs/>
          <w:color w:val="000000"/>
          <w:sz w:val="24"/>
          <w:szCs w:val="24"/>
        </w:rPr>
        <w:t xml:space="preserve">размещена на сайте «Доступная среда». </w:t>
      </w:r>
    </w:p>
    <w:p w:rsidR="0053196D" w:rsidRPr="00E25CAD" w:rsidRDefault="0059115C" w:rsidP="004C1B07">
      <w:pPr>
        <w:pStyle w:val="a4"/>
        <w:ind w:firstLine="567"/>
        <w:rPr>
          <w:bCs/>
          <w:color w:val="000000"/>
          <w:sz w:val="24"/>
          <w:szCs w:val="24"/>
        </w:rPr>
      </w:pPr>
      <w:r w:rsidRPr="004C1B07">
        <w:rPr>
          <w:bCs/>
          <w:color w:val="000000"/>
          <w:sz w:val="24"/>
          <w:szCs w:val="24"/>
        </w:rPr>
        <w:t>По состоянию на 20.12.2018 г. Учреждение занимает 4 место в рейтинге доступности для инвалидов и маломобильных групп населения учреждений, находящихся в ведении Комитета по социальной политике Санкт-Петербурга. И 1 место в рейтинге по типам учреждений.</w:t>
      </w:r>
    </w:p>
    <w:p w:rsidR="000118C7" w:rsidRPr="00BE653C" w:rsidRDefault="000118C7" w:rsidP="000118C7">
      <w:pPr>
        <w:ind w:firstLine="567"/>
        <w:jc w:val="both"/>
      </w:pPr>
      <w:r w:rsidRPr="00BE653C">
        <w:t>Объем СИЦ «Доступная среда» в 2018 году составил: 40,0  тыс</w:t>
      </w:r>
      <w:proofErr w:type="gramStart"/>
      <w:r w:rsidRPr="00BE653C">
        <w:t>.р</w:t>
      </w:r>
      <w:proofErr w:type="gramEnd"/>
      <w:r w:rsidRPr="00BE653C">
        <w:t>уб.</w:t>
      </w:r>
    </w:p>
    <w:p w:rsidR="000118C7" w:rsidRPr="00BE653C" w:rsidRDefault="000118C7" w:rsidP="000118C7">
      <w:pPr>
        <w:jc w:val="both"/>
      </w:pPr>
      <w:r w:rsidRPr="00BE653C">
        <w:t>Выполнен:</w:t>
      </w:r>
    </w:p>
    <w:p w:rsidR="000118C7" w:rsidRPr="00BE653C" w:rsidRDefault="000118C7" w:rsidP="000118C7">
      <w:r w:rsidRPr="00BE653C">
        <w:t>- Текущий ремонт поручней на пандусе и лестнице главного входа здания - 29,75 т.р.</w:t>
      </w:r>
    </w:p>
    <w:p w:rsidR="00744643" w:rsidRPr="00973846" w:rsidRDefault="00744643" w:rsidP="00744643">
      <w:pPr>
        <w:jc w:val="both"/>
      </w:pPr>
      <w:r w:rsidRPr="00BE653C">
        <w:t>- закупка табличек шрифтом «Брайля» на сумму 4, 9 руб.</w:t>
      </w:r>
    </w:p>
    <w:p w:rsidR="00244106" w:rsidRPr="00973846" w:rsidRDefault="00244106" w:rsidP="0059115C"/>
    <w:p w:rsidR="00244106" w:rsidRPr="00BA27B5" w:rsidRDefault="00F822CB" w:rsidP="00757CB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Наличие автохозяйства</w:t>
      </w:r>
    </w:p>
    <w:p w:rsidR="00244106" w:rsidRPr="00BA27B5" w:rsidRDefault="00597226" w:rsidP="00597226">
      <w:pPr>
        <w:tabs>
          <w:tab w:val="left" w:pos="5244"/>
        </w:tabs>
        <w:jc w:val="both"/>
        <w:rPr>
          <w:b/>
        </w:rPr>
      </w:pPr>
      <w:r>
        <w:rPr>
          <w:b/>
        </w:rPr>
        <w:tab/>
      </w:r>
    </w:p>
    <w:p w:rsidR="00244106" w:rsidRPr="00BA27B5" w:rsidRDefault="00244106" w:rsidP="001B354C">
      <w:pPr>
        <w:jc w:val="both"/>
      </w:pPr>
      <w:r w:rsidRPr="00BA27B5">
        <w:t>Учреждение имеет автохозяйство. На балансе имеется автотранспорт:</w:t>
      </w:r>
    </w:p>
    <w:p w:rsidR="003530CA" w:rsidRPr="00BA27B5" w:rsidRDefault="00EA24AB" w:rsidP="001B354C">
      <w:pPr>
        <w:ind w:firstLine="720"/>
        <w:jc w:val="both"/>
      </w:pPr>
      <w:r w:rsidRPr="00BA27B5">
        <w:t xml:space="preserve">- ГАЗ 32213 – 1 шт. </w:t>
      </w:r>
      <w:r w:rsidR="00F15178" w:rsidRPr="00BA27B5">
        <w:t>(2006</w:t>
      </w:r>
      <w:r w:rsidR="005D7804" w:rsidRPr="00BA27B5">
        <w:t xml:space="preserve"> год приобретения)</w:t>
      </w:r>
    </w:p>
    <w:p w:rsidR="003530CA" w:rsidRPr="00BA27B5" w:rsidRDefault="00244106" w:rsidP="001B354C">
      <w:pPr>
        <w:ind w:firstLine="720"/>
        <w:jc w:val="both"/>
      </w:pPr>
      <w:r w:rsidRPr="00BA27B5">
        <w:t xml:space="preserve">- </w:t>
      </w:r>
      <w:r w:rsidRPr="00BA27B5">
        <w:rPr>
          <w:lang w:val="en-US"/>
        </w:rPr>
        <w:t>FIAT</w:t>
      </w:r>
      <w:r w:rsidRPr="00BA27B5">
        <w:t xml:space="preserve">  </w:t>
      </w:r>
      <w:r w:rsidR="00EA24AB" w:rsidRPr="00BA27B5">
        <w:rPr>
          <w:lang w:val="en-US"/>
        </w:rPr>
        <w:t>DU</w:t>
      </w:r>
      <w:proofErr w:type="gramStart"/>
      <w:r w:rsidR="00EA24AB" w:rsidRPr="00BA27B5">
        <w:t>С</w:t>
      </w:r>
      <w:proofErr w:type="gramEnd"/>
      <w:r w:rsidRPr="00BA27B5">
        <w:rPr>
          <w:lang w:val="en-US"/>
        </w:rPr>
        <w:t>ATO</w:t>
      </w:r>
      <w:r w:rsidR="00EA24AB" w:rsidRPr="00BA27B5">
        <w:t xml:space="preserve"> с электроподъемником – 1 шт.</w:t>
      </w:r>
      <w:r w:rsidRPr="00BA27B5">
        <w:t xml:space="preserve"> </w:t>
      </w:r>
      <w:r w:rsidR="005D7804" w:rsidRPr="00BA27B5">
        <w:t>(</w:t>
      </w:r>
      <w:r w:rsidRPr="00BA27B5">
        <w:t>2009 год приобретения</w:t>
      </w:r>
      <w:r w:rsidR="005D7804" w:rsidRPr="00BA27B5">
        <w:t>)</w:t>
      </w:r>
      <w:r w:rsidR="00AE58A3" w:rsidRPr="00BA27B5">
        <w:t xml:space="preserve">  </w:t>
      </w:r>
    </w:p>
    <w:p w:rsidR="00244106" w:rsidRPr="00BA27B5" w:rsidRDefault="00EA24AB" w:rsidP="001B354C">
      <w:pPr>
        <w:ind w:firstLine="720"/>
        <w:jc w:val="both"/>
      </w:pPr>
      <w:r w:rsidRPr="00BA27B5">
        <w:t>- Форд «Фокус» - 1 шт.</w:t>
      </w:r>
      <w:r w:rsidR="00381E96" w:rsidRPr="00BA27B5">
        <w:t xml:space="preserve"> </w:t>
      </w:r>
      <w:r w:rsidR="00165E41" w:rsidRPr="00BA27B5">
        <w:t xml:space="preserve">легковой </w:t>
      </w:r>
      <w:r w:rsidR="005D7804" w:rsidRPr="00BA27B5">
        <w:t>(</w:t>
      </w:r>
      <w:r w:rsidR="00244106" w:rsidRPr="00BA27B5">
        <w:t>2012 год приобретения</w:t>
      </w:r>
      <w:r w:rsidR="004D47F8" w:rsidRPr="00BA27B5">
        <w:t>)</w:t>
      </w:r>
      <w:r w:rsidR="00165E41" w:rsidRPr="00BA27B5">
        <w:t>.</w:t>
      </w:r>
    </w:p>
    <w:p w:rsidR="003530CA" w:rsidRPr="00A24190" w:rsidRDefault="003530CA" w:rsidP="005619F5">
      <w:pPr>
        <w:jc w:val="both"/>
        <w:rPr>
          <w:i/>
        </w:rPr>
      </w:pPr>
    </w:p>
    <w:p w:rsidR="00244106" w:rsidRPr="007A48E9" w:rsidRDefault="00244106" w:rsidP="00757CB2">
      <w:pPr>
        <w:numPr>
          <w:ilvl w:val="0"/>
          <w:numId w:val="1"/>
        </w:numPr>
        <w:jc w:val="both"/>
        <w:rPr>
          <w:b/>
        </w:rPr>
      </w:pPr>
      <w:r w:rsidRPr="007A48E9">
        <w:rPr>
          <w:b/>
        </w:rPr>
        <w:t>Итоги проверки работы учреждения</w:t>
      </w:r>
      <w:r w:rsidR="00F822CB">
        <w:rPr>
          <w:b/>
        </w:rPr>
        <w:t xml:space="preserve"> контрольно-надзорными органами</w:t>
      </w:r>
    </w:p>
    <w:p w:rsidR="006D6C74" w:rsidRDefault="006D6C74" w:rsidP="009C35DA">
      <w:pPr>
        <w:jc w:val="both"/>
        <w:rPr>
          <w:b/>
          <w:i/>
        </w:rPr>
      </w:pPr>
    </w:p>
    <w:p w:rsidR="007A48E9" w:rsidRPr="007A48E9" w:rsidRDefault="007A48E9" w:rsidP="007A48E9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848282"/>
        </w:rPr>
      </w:pPr>
      <w:r w:rsidRPr="007A48E9">
        <w:rPr>
          <w:bCs/>
          <w:color w:val="000000"/>
          <w:bdr w:val="none" w:sz="0" w:space="0" w:color="auto" w:frame="1"/>
        </w:rPr>
        <w:t>В 2018 году были следующие проверки работы Учреждения контрольно-надзорными органами:</w:t>
      </w:r>
    </w:p>
    <w:p w:rsidR="007A48E9" w:rsidRDefault="007A48E9" w:rsidP="007A48E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848282"/>
        </w:rPr>
      </w:pPr>
      <w:r>
        <w:rPr>
          <w:color w:val="000000"/>
          <w:bdr w:val="none" w:sz="0" w:space="0" w:color="auto" w:frame="1"/>
        </w:rPr>
        <w:t>1. Прокуратура Пушкинского района Санкт-Петербурга 29.03.2018 г.</w:t>
      </w:r>
      <w:r w:rsidR="002E6FB1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- проверка исполнения законодательства о легальном обороте наркотических средств и психотропных веществ. Нарушения не выявлены.</w:t>
      </w:r>
    </w:p>
    <w:p w:rsidR="007A48E9" w:rsidRDefault="007A48E9" w:rsidP="007A48E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848282"/>
        </w:rPr>
      </w:pPr>
      <w:r>
        <w:rPr>
          <w:color w:val="000000"/>
          <w:bdr w:val="none" w:sz="0" w:space="0" w:color="auto" w:frame="1"/>
        </w:rPr>
        <w:t xml:space="preserve">2. Сектор ведомственного контроля Отдела регионального государственного контроля (надзора) в сфере социального обслуживания населения 28.05-31.05.2018 г. – тематическая </w:t>
      </w:r>
      <w:r>
        <w:rPr>
          <w:color w:val="000000"/>
          <w:bdr w:val="none" w:sz="0" w:space="0" w:color="auto" w:frame="1"/>
        </w:rPr>
        <w:lastRenderedPageBreak/>
        <w:t>выездная проверка сохранности и использования по назначению недвижимого имущества. Нарушения не выявлены.</w:t>
      </w:r>
    </w:p>
    <w:p w:rsidR="007A48E9" w:rsidRDefault="007A48E9" w:rsidP="002E6FB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848282"/>
        </w:rPr>
      </w:pPr>
      <w:r>
        <w:rPr>
          <w:color w:val="000000"/>
          <w:bdr w:val="none" w:sz="0" w:space="0" w:color="auto" w:frame="1"/>
        </w:rPr>
        <w:t>3. Сектор ведомственного контроля Отдела регионального государственного контроля (надзора) в сфере социального обслуживания населения 28.05-31.05.2018 г. – тематическая выездная проверка сохранности и использования по назначению материальных ценностей. Выявленное нарушение устранено.</w:t>
      </w:r>
    </w:p>
    <w:p w:rsidR="007A48E9" w:rsidRDefault="007A48E9" w:rsidP="007A48E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848282"/>
        </w:rPr>
      </w:pPr>
      <w:r>
        <w:rPr>
          <w:color w:val="000000"/>
          <w:bdr w:val="none" w:sz="0" w:space="0" w:color="auto" w:frame="1"/>
        </w:rPr>
        <w:t>4. ОНДПР Пушкинского района УНДПР ГУ МЧС России по СПб 25.05-30.05.2018 г. – внеплановая проверка по контролю устранения нарушений требований пожарной безопасности, указанных в предписании от 02.03.2017 № 2-23-24/1/1. Нарушения требований пожарной безопасности, указанных в предписании от 02.03.2017 № 2-23-24/1/1, выполнены в полном объеме.</w:t>
      </w:r>
    </w:p>
    <w:p w:rsidR="002E6FB1" w:rsidRDefault="007A48E9" w:rsidP="00757CB2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5. Комитет по социальной политике С</w:t>
      </w:r>
      <w:r w:rsidR="002E6FB1">
        <w:rPr>
          <w:color w:val="000000"/>
          <w:bdr w:val="none" w:sz="0" w:space="0" w:color="auto" w:frame="1"/>
        </w:rPr>
        <w:t>анкт-Петербурга 03.08.2018 г. -</w:t>
      </w:r>
      <w:r>
        <w:rPr>
          <w:color w:val="000000"/>
          <w:bdr w:val="none" w:sz="0" w:space="0" w:color="auto" w:frame="1"/>
        </w:rPr>
        <w:t xml:space="preserve"> плановая выездная проверка по реализации мер по профилактике и противод</w:t>
      </w:r>
      <w:r w:rsidR="002E6FB1">
        <w:rPr>
          <w:color w:val="000000"/>
          <w:bdr w:val="none" w:sz="0" w:space="0" w:color="auto" w:frame="1"/>
        </w:rPr>
        <w:t>ействию коррупции. Нарушения не выявлены.</w:t>
      </w:r>
    </w:p>
    <w:p w:rsidR="003E3CA8" w:rsidRPr="00757CB2" w:rsidRDefault="002E6FB1" w:rsidP="00757CB2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848282"/>
        </w:rPr>
      </w:pPr>
      <w:r>
        <w:rPr>
          <w:color w:val="000000"/>
          <w:bdr w:val="none" w:sz="0" w:space="0" w:color="auto" w:frame="1"/>
        </w:rPr>
        <w:t> </w:t>
      </w:r>
      <w:r w:rsidR="007A48E9">
        <w:rPr>
          <w:color w:val="000000"/>
          <w:bdr w:val="none" w:sz="0" w:space="0" w:color="auto" w:frame="1"/>
        </w:rPr>
        <w:t>6. Управление социального питания 15.08-22.08.2018 г. – внеплановая выездная проверка по региональному государственному контролю (надзору) в сфере социального обслуживания населения в Санкт-Петербурге в части, касающейся соблюдения норм питания. Факты невыполнения предписания не выявлены.</w:t>
      </w:r>
    </w:p>
    <w:p w:rsidR="00AA2429" w:rsidRPr="00A24190" w:rsidRDefault="00AA2429" w:rsidP="00AA2429">
      <w:pPr>
        <w:jc w:val="both"/>
        <w:rPr>
          <w:b/>
          <w:i/>
        </w:rPr>
      </w:pPr>
    </w:p>
    <w:p w:rsidR="00244106" w:rsidRPr="00122801" w:rsidRDefault="00244106" w:rsidP="00757CB2">
      <w:pPr>
        <w:numPr>
          <w:ilvl w:val="0"/>
          <w:numId w:val="1"/>
        </w:numPr>
        <w:rPr>
          <w:b/>
        </w:rPr>
      </w:pPr>
      <w:r w:rsidRPr="00122801">
        <w:rPr>
          <w:b/>
        </w:rPr>
        <w:t>Информационная работа</w:t>
      </w:r>
      <w:r w:rsidR="00F822CB">
        <w:rPr>
          <w:b/>
        </w:rPr>
        <w:t>, работа со СМИ</w:t>
      </w:r>
    </w:p>
    <w:p w:rsidR="00122801" w:rsidRPr="00122801" w:rsidRDefault="00244106" w:rsidP="00122801">
      <w:pPr>
        <w:ind w:firstLine="540"/>
        <w:rPr>
          <w:b/>
        </w:rPr>
      </w:pPr>
      <w:r w:rsidRPr="00122801">
        <w:rPr>
          <w:b/>
        </w:rPr>
        <w:tab/>
      </w:r>
    </w:p>
    <w:p w:rsidR="00CD5F65" w:rsidRPr="00122801" w:rsidRDefault="00122801" w:rsidP="00CD5F65">
      <w:pPr>
        <w:ind w:firstLine="567"/>
        <w:jc w:val="both"/>
      </w:pPr>
      <w:r w:rsidRPr="00122801">
        <w:t>С 2014 года</w:t>
      </w:r>
      <w:r w:rsidR="009616C7" w:rsidRPr="00122801">
        <w:t xml:space="preserve"> </w:t>
      </w:r>
      <w:r w:rsidRPr="00122801">
        <w:t>функционирует</w:t>
      </w:r>
      <w:r w:rsidR="001D6659" w:rsidRPr="00122801">
        <w:t xml:space="preserve"> сайт У</w:t>
      </w:r>
      <w:r w:rsidR="004A7E37" w:rsidRPr="00122801">
        <w:t>чреждения</w:t>
      </w:r>
      <w:r w:rsidR="00CD5F65">
        <w:t xml:space="preserve"> (</w:t>
      </w:r>
      <w:hyperlink r:id="rId8" w:history="1">
        <w:r w:rsidR="00CD5F65" w:rsidRPr="000145CB">
          <w:rPr>
            <w:rStyle w:val="a6"/>
          </w:rPr>
          <w:t>https://www.ddi5.org/</w:t>
        </w:r>
      </w:hyperlink>
      <w:r w:rsidR="00CD5F65">
        <w:t xml:space="preserve">) </w:t>
      </w:r>
      <w:r w:rsidR="004A7E37" w:rsidRPr="00122801">
        <w:t xml:space="preserve">и страница </w:t>
      </w:r>
      <w:proofErr w:type="spellStart"/>
      <w:r w:rsidR="004A7E37" w:rsidRPr="00122801">
        <w:t>ВКонтакте</w:t>
      </w:r>
      <w:proofErr w:type="spellEnd"/>
      <w:r w:rsidR="00CD5F65">
        <w:t xml:space="preserve"> (</w:t>
      </w:r>
      <w:hyperlink r:id="rId9" w:history="1">
        <w:r w:rsidR="00CD5F65" w:rsidRPr="000145CB">
          <w:rPr>
            <w:rStyle w:val="a6"/>
          </w:rPr>
          <w:t>https://vk.com/ddi_5</w:t>
        </w:r>
      </w:hyperlink>
      <w:r w:rsidR="00CD5F65">
        <w:t>).</w:t>
      </w:r>
    </w:p>
    <w:p w:rsidR="00DE2D9A" w:rsidRPr="00122801" w:rsidRDefault="00477B84" w:rsidP="00CD5F65">
      <w:pPr>
        <w:tabs>
          <w:tab w:val="left" w:pos="567"/>
        </w:tabs>
        <w:ind w:firstLine="567"/>
        <w:jc w:val="both"/>
      </w:pPr>
      <w:r w:rsidRPr="00122801">
        <w:t xml:space="preserve">Сайт учреждения постоянно </w:t>
      </w:r>
      <w:r w:rsidR="002E0AF4" w:rsidRPr="00122801">
        <w:t>актуализируется и администрируется. О</w:t>
      </w:r>
      <w:r w:rsidR="00D22730" w:rsidRPr="00122801">
        <w:t>бновляются новости, вывешиваются объявления, выкладываются фото и видео материалы праздников, культурных мероприятий, проводимых в учреждении.</w:t>
      </w:r>
      <w:r w:rsidR="00A221C5" w:rsidRPr="00122801">
        <w:t xml:space="preserve"> </w:t>
      </w:r>
    </w:p>
    <w:p w:rsidR="00FA0995" w:rsidRPr="00122801" w:rsidRDefault="00F974DC" w:rsidP="00CD5F65">
      <w:pPr>
        <w:ind w:firstLine="567"/>
        <w:jc w:val="both"/>
      </w:pPr>
      <w:r w:rsidRPr="00122801">
        <w:t>Работаем в тесном ко</w:t>
      </w:r>
      <w:r w:rsidR="003E11A3" w:rsidRPr="00122801">
        <w:t xml:space="preserve">нтакте с пресс-службой КСП СПб, </w:t>
      </w:r>
      <w:proofErr w:type="spellStart"/>
      <w:r w:rsidR="003E11A3" w:rsidRPr="00122801">
        <w:t>СОКа</w:t>
      </w:r>
      <w:proofErr w:type="spellEnd"/>
      <w:r w:rsidR="003E11A3" w:rsidRPr="00122801">
        <w:t>.</w:t>
      </w:r>
    </w:p>
    <w:p w:rsidR="00541C7D" w:rsidRPr="00122801" w:rsidRDefault="00477B84" w:rsidP="00CD5F65">
      <w:pPr>
        <w:ind w:firstLine="567"/>
        <w:jc w:val="both"/>
      </w:pPr>
      <w:r w:rsidRPr="00122801">
        <w:rPr>
          <w:color w:val="000000"/>
          <w:spacing w:val="-1"/>
        </w:rPr>
        <w:t xml:space="preserve">В 2016 году был </w:t>
      </w:r>
      <w:r w:rsidR="00E029CF" w:rsidRPr="00122801">
        <w:rPr>
          <w:color w:val="000000"/>
          <w:spacing w:val="-1"/>
        </w:rPr>
        <w:t xml:space="preserve">изготовлен </w:t>
      </w:r>
      <w:r w:rsidR="00FF1883" w:rsidRPr="00122801">
        <w:t>информационный буклет о деятельности учреждения.</w:t>
      </w:r>
    </w:p>
    <w:p w:rsidR="00025DB6" w:rsidRPr="00A24190" w:rsidRDefault="00025DB6" w:rsidP="00FA0995">
      <w:pPr>
        <w:jc w:val="both"/>
        <w:rPr>
          <w:b/>
          <w:i/>
        </w:rPr>
      </w:pPr>
    </w:p>
    <w:p w:rsidR="00244106" w:rsidRPr="000F285E" w:rsidRDefault="00244106" w:rsidP="00757CB2">
      <w:pPr>
        <w:numPr>
          <w:ilvl w:val="0"/>
          <w:numId w:val="1"/>
        </w:numPr>
        <w:jc w:val="both"/>
      </w:pPr>
      <w:r w:rsidRPr="000F285E">
        <w:rPr>
          <w:b/>
        </w:rPr>
        <w:t>Основные достижения учреждения</w:t>
      </w:r>
    </w:p>
    <w:p w:rsidR="00244106" w:rsidRPr="00A24190" w:rsidRDefault="00244106" w:rsidP="00244106">
      <w:pPr>
        <w:ind w:firstLine="540"/>
        <w:rPr>
          <w:b/>
          <w:i/>
        </w:rPr>
      </w:pPr>
    </w:p>
    <w:p w:rsidR="004E31A5" w:rsidRPr="00AC7CA4" w:rsidRDefault="00AC7CA4" w:rsidP="0047376C">
      <w:pPr>
        <w:jc w:val="both"/>
      </w:pPr>
      <w:r w:rsidRPr="00AC7CA4">
        <w:t>1. Переоформление лицензии на медицинскую деятельность.</w:t>
      </w:r>
    </w:p>
    <w:p w:rsidR="00AC7CA4" w:rsidRPr="00AC7CA4" w:rsidRDefault="00AC7CA4" w:rsidP="00AC7CA4">
      <w:pPr>
        <w:jc w:val="both"/>
      </w:pPr>
      <w:r>
        <w:t>2</w:t>
      </w:r>
      <w:r w:rsidRPr="00602349">
        <w:t>. Повышение доступности и качества социальных услуг, оказываемых в у</w:t>
      </w:r>
      <w:r>
        <w:t>чреждении (</w:t>
      </w:r>
      <w:r w:rsidRPr="00AC7CA4">
        <w:t>1 место в рейтинге доступности для инвалидов и маломобильных групп населения учреждений, находящихся в ведении Комитета по социальн</w:t>
      </w:r>
      <w:r>
        <w:t>ой политике Санкт-Петербурга по типам учреждений).</w:t>
      </w:r>
    </w:p>
    <w:p w:rsidR="00AC7CA4" w:rsidRPr="00A70772" w:rsidRDefault="00466F63" w:rsidP="0047376C">
      <w:pPr>
        <w:jc w:val="both"/>
      </w:pPr>
      <w:r w:rsidRPr="00A70772">
        <w:t xml:space="preserve">3. </w:t>
      </w:r>
      <w:r w:rsidR="00A70772" w:rsidRPr="00A70772">
        <w:t>Отсутствие предписаний со стороны контрольно-надзорных органов.</w:t>
      </w:r>
    </w:p>
    <w:p w:rsidR="00894233" w:rsidRPr="00602349" w:rsidRDefault="00894233" w:rsidP="0047376C">
      <w:pPr>
        <w:jc w:val="both"/>
      </w:pPr>
      <w:r w:rsidRPr="00602349">
        <w:t>4. Повышение уровня профессиональной компетенции сотрудников, оказывающих социальные услуги.</w:t>
      </w:r>
    </w:p>
    <w:p w:rsidR="00DA28F4" w:rsidRPr="00602349" w:rsidRDefault="009A03A6" w:rsidP="0047376C">
      <w:pPr>
        <w:jc w:val="both"/>
      </w:pPr>
      <w:r w:rsidRPr="00602349">
        <w:t>5</w:t>
      </w:r>
      <w:r w:rsidR="00DE6887" w:rsidRPr="00602349">
        <w:t>. Функционирует и обновляется</w:t>
      </w:r>
      <w:r w:rsidR="00D37C95" w:rsidRPr="00602349">
        <w:t xml:space="preserve"> сайт Учреждения и страница </w:t>
      </w:r>
      <w:proofErr w:type="spellStart"/>
      <w:r w:rsidR="00D37C95" w:rsidRPr="00602349">
        <w:t>ВКонтакте</w:t>
      </w:r>
      <w:proofErr w:type="spellEnd"/>
      <w:r w:rsidR="00D37C95" w:rsidRPr="00602349">
        <w:t>.</w:t>
      </w:r>
      <w:r w:rsidR="00DA28F4" w:rsidRPr="00602349">
        <w:t xml:space="preserve"> </w:t>
      </w:r>
    </w:p>
    <w:p w:rsidR="002D2B1A" w:rsidRPr="00602349" w:rsidRDefault="009A03A6" w:rsidP="0047376C">
      <w:pPr>
        <w:jc w:val="both"/>
      </w:pPr>
      <w:r w:rsidRPr="00602349">
        <w:t>6</w:t>
      </w:r>
      <w:r w:rsidR="00DA28F4" w:rsidRPr="00602349">
        <w:t>. Используются в работе карты деловой активности специалистов, паспорта кабинетов.</w:t>
      </w:r>
    </w:p>
    <w:p w:rsidR="00FA5806" w:rsidRPr="005D7191" w:rsidRDefault="002D2B1A" w:rsidP="0047376C">
      <w:pPr>
        <w:jc w:val="both"/>
      </w:pPr>
      <w:r w:rsidRPr="00602349">
        <w:t xml:space="preserve">7. Успешно реализуется работа по индивидуальному реабилитационному маршруту воспитанников Учреждения, оценка ожидаемых и достигнутых результатов, а также перспектив </w:t>
      </w:r>
      <w:r w:rsidRPr="005D7191">
        <w:t>развития по каждому ребенку.</w:t>
      </w:r>
    </w:p>
    <w:p w:rsidR="009A03A6" w:rsidRPr="005D7191" w:rsidRDefault="009A03A6" w:rsidP="0047376C">
      <w:pPr>
        <w:jc w:val="both"/>
      </w:pPr>
      <w:r w:rsidRPr="005D7191">
        <w:t>8</w:t>
      </w:r>
      <w:r w:rsidR="0044742C" w:rsidRPr="005D7191">
        <w:t xml:space="preserve">. </w:t>
      </w:r>
      <w:r w:rsidR="00BA43D1" w:rsidRPr="005D7191">
        <w:t>Положительная динамика в развитии детей.</w:t>
      </w:r>
    </w:p>
    <w:p w:rsidR="00BA43D1" w:rsidRPr="005D7191" w:rsidRDefault="00FA5806" w:rsidP="0047376C">
      <w:pPr>
        <w:jc w:val="both"/>
      </w:pPr>
      <w:r w:rsidRPr="005D7191">
        <w:t>9</w:t>
      </w:r>
      <w:r w:rsidR="00BA43D1" w:rsidRPr="005D7191">
        <w:t xml:space="preserve">. Динамика </w:t>
      </w:r>
      <w:r w:rsidR="00697496" w:rsidRPr="005D7191">
        <w:t>в коррекционной работе с детьми у</w:t>
      </w:r>
      <w:r w:rsidR="00BA43D1" w:rsidRPr="005D7191">
        <w:t xml:space="preserve"> специалистов.</w:t>
      </w:r>
    </w:p>
    <w:p w:rsidR="00C93BD5" w:rsidRPr="005D7191" w:rsidRDefault="002D2B1A" w:rsidP="0047376C">
      <w:pPr>
        <w:jc w:val="both"/>
      </w:pPr>
      <w:r w:rsidRPr="005D7191">
        <w:t>10</w:t>
      </w:r>
      <w:r w:rsidR="00BA43D1" w:rsidRPr="005D7191">
        <w:t xml:space="preserve">. </w:t>
      </w:r>
      <w:r w:rsidR="00B274B1" w:rsidRPr="005D7191">
        <w:t>Успешно внедряются</w:t>
      </w:r>
      <w:r w:rsidR="00493C69" w:rsidRPr="005D7191">
        <w:t xml:space="preserve"> инновационные технологии образовательной деятельности (песочная анимация</w:t>
      </w:r>
      <w:r w:rsidR="00384632" w:rsidRPr="005D7191">
        <w:t>, световые столы</w:t>
      </w:r>
      <w:r w:rsidR="00F876A3" w:rsidRPr="005D7191">
        <w:t xml:space="preserve">, </w:t>
      </w:r>
      <w:proofErr w:type="spellStart"/>
      <w:r w:rsidR="00F876A3" w:rsidRPr="005D7191">
        <w:t>акварисование</w:t>
      </w:r>
      <w:proofErr w:type="spellEnd"/>
      <w:r w:rsidR="00F876A3" w:rsidRPr="005D7191">
        <w:t>,</w:t>
      </w:r>
      <w:r w:rsidR="00206974" w:rsidRPr="005D7191">
        <w:t xml:space="preserve"> коммуникаторы</w:t>
      </w:r>
      <w:r w:rsidR="00493C69" w:rsidRPr="005D7191">
        <w:t>).</w:t>
      </w:r>
    </w:p>
    <w:p w:rsidR="002D2B1A" w:rsidRPr="005D7191" w:rsidRDefault="002D2B1A" w:rsidP="0047376C">
      <w:pPr>
        <w:jc w:val="both"/>
      </w:pPr>
      <w:r w:rsidRPr="005D7191">
        <w:t>11</w:t>
      </w:r>
      <w:r w:rsidR="009209B7" w:rsidRPr="005D7191">
        <w:t xml:space="preserve">. Проведены </w:t>
      </w:r>
      <w:r w:rsidR="004E7574" w:rsidRPr="005D7191">
        <w:t xml:space="preserve">городские практические семинары. </w:t>
      </w:r>
    </w:p>
    <w:p w:rsidR="00D263AF" w:rsidRDefault="002D2B1A" w:rsidP="0047376C">
      <w:pPr>
        <w:jc w:val="both"/>
      </w:pPr>
      <w:r w:rsidRPr="005D7191">
        <w:t>12. Повышение эффективности взаимодействия с отделом образования Пушкинского</w:t>
      </w:r>
      <w:r w:rsidRPr="00602349">
        <w:t xml:space="preserve"> района Санкт-Петербурга и ГБОУ школой-интернатом № 16 Пушкинского района, проведение совместных семинаров с целью обмена опытом.</w:t>
      </w:r>
    </w:p>
    <w:p w:rsidR="006C6199" w:rsidRPr="00602349" w:rsidRDefault="006C6199" w:rsidP="0047376C">
      <w:pPr>
        <w:jc w:val="both"/>
      </w:pPr>
    </w:p>
    <w:p w:rsidR="00244106" w:rsidRPr="005A24A0" w:rsidRDefault="00244106" w:rsidP="00757CB2">
      <w:pPr>
        <w:numPr>
          <w:ilvl w:val="0"/>
          <w:numId w:val="1"/>
        </w:numPr>
        <w:jc w:val="both"/>
        <w:rPr>
          <w:b/>
        </w:rPr>
      </w:pPr>
      <w:r w:rsidRPr="005A24A0">
        <w:rPr>
          <w:b/>
        </w:rPr>
        <w:lastRenderedPageBreak/>
        <w:t>Перспективы развития учреждения</w:t>
      </w:r>
    </w:p>
    <w:p w:rsidR="004653A5" w:rsidRDefault="004653A5" w:rsidP="004653A5">
      <w:pPr>
        <w:jc w:val="both"/>
        <w:rPr>
          <w:b/>
          <w:i/>
        </w:rPr>
      </w:pPr>
    </w:p>
    <w:p w:rsidR="00824EAD" w:rsidRPr="001D57A1" w:rsidRDefault="00824EAD" w:rsidP="00824EAD">
      <w:pPr>
        <w:pStyle w:val="a5"/>
        <w:ind w:left="0"/>
        <w:jc w:val="both"/>
      </w:pPr>
      <w:r w:rsidRPr="001D57A1">
        <w:t>1. Обеспечение высокого уровня качества оказания социальных услуг.</w:t>
      </w:r>
    </w:p>
    <w:p w:rsidR="00824EAD" w:rsidRPr="005C4660" w:rsidRDefault="00824EAD" w:rsidP="00824EAD">
      <w:pPr>
        <w:pStyle w:val="a5"/>
        <w:ind w:left="0"/>
        <w:jc w:val="both"/>
      </w:pPr>
      <w:r w:rsidRPr="001D57A1">
        <w:t>2. Обеспечение психологической комфортности пребывания воспитанников в Учреждении.</w:t>
      </w:r>
    </w:p>
    <w:p w:rsidR="004653A5" w:rsidRDefault="001D57A1" w:rsidP="004653A5">
      <w:pPr>
        <w:jc w:val="both"/>
        <w:rPr>
          <w:color w:val="000000"/>
          <w:spacing w:val="-1"/>
        </w:rPr>
      </w:pPr>
      <w:r>
        <w:rPr>
          <w:color w:val="000000"/>
          <w:spacing w:val="-1"/>
        </w:rPr>
        <w:t>3</w:t>
      </w:r>
      <w:r w:rsidR="004653A5">
        <w:rPr>
          <w:color w:val="000000"/>
          <w:spacing w:val="-1"/>
        </w:rPr>
        <w:t>.</w:t>
      </w:r>
      <w:r w:rsidR="004653A5" w:rsidRPr="005E1123">
        <w:rPr>
          <w:color w:val="000000"/>
          <w:spacing w:val="-1"/>
        </w:rPr>
        <w:t xml:space="preserve"> Обобщение перспективного педагогического опыта по взаимодействию с семьями воспитанников.</w:t>
      </w:r>
    </w:p>
    <w:p w:rsidR="004653A5" w:rsidRPr="003F78EE" w:rsidRDefault="003F78EE" w:rsidP="004653A5">
      <w:pPr>
        <w:jc w:val="both"/>
        <w:rPr>
          <w:color w:val="000000"/>
          <w:spacing w:val="-1"/>
        </w:rPr>
      </w:pPr>
      <w:r>
        <w:rPr>
          <w:color w:val="000000"/>
          <w:spacing w:val="-1"/>
        </w:rPr>
        <w:t>4</w:t>
      </w:r>
      <w:r w:rsidR="004653A5" w:rsidRPr="003F78EE">
        <w:rPr>
          <w:color w:val="000000"/>
          <w:spacing w:val="-1"/>
        </w:rPr>
        <w:t>. Транслирование положительного опыта взаимодействия с родителями.</w:t>
      </w:r>
    </w:p>
    <w:p w:rsidR="004653A5" w:rsidRPr="003F78EE" w:rsidRDefault="003F78EE" w:rsidP="004653A5">
      <w:pPr>
        <w:jc w:val="both"/>
        <w:rPr>
          <w:color w:val="000000"/>
          <w:spacing w:val="-1"/>
        </w:rPr>
      </w:pPr>
      <w:r>
        <w:rPr>
          <w:color w:val="000000"/>
          <w:spacing w:val="-1"/>
        </w:rPr>
        <w:t>5</w:t>
      </w:r>
      <w:r w:rsidR="004653A5" w:rsidRPr="003F78EE">
        <w:rPr>
          <w:color w:val="000000"/>
          <w:spacing w:val="-1"/>
        </w:rPr>
        <w:t>. Создание условий для обеспечения высокого уровня качества оказания социальных услуг (проведение ремонтных работ, улучшение МТБ, повышение квалификации сотрудников, привлечение высококвалифицированных специалистов).</w:t>
      </w:r>
    </w:p>
    <w:p w:rsidR="004653A5" w:rsidRPr="003F78EE" w:rsidRDefault="003F78EE" w:rsidP="004653A5">
      <w:pPr>
        <w:jc w:val="both"/>
        <w:rPr>
          <w:color w:val="000000"/>
          <w:spacing w:val="-1"/>
        </w:rPr>
      </w:pPr>
      <w:r>
        <w:rPr>
          <w:color w:val="000000"/>
          <w:spacing w:val="-1"/>
        </w:rPr>
        <w:t>6</w:t>
      </w:r>
      <w:r w:rsidR="004653A5" w:rsidRPr="003F78EE">
        <w:rPr>
          <w:color w:val="000000"/>
          <w:spacing w:val="-1"/>
        </w:rPr>
        <w:t>. Обеспечение психологической комфортности пребывания воспитанников в Учреждении.</w:t>
      </w:r>
    </w:p>
    <w:p w:rsidR="004653A5" w:rsidRPr="005E1123" w:rsidRDefault="003F78EE" w:rsidP="004653A5">
      <w:pPr>
        <w:jc w:val="both"/>
        <w:rPr>
          <w:color w:val="000000"/>
          <w:spacing w:val="-1"/>
        </w:rPr>
      </w:pPr>
      <w:r>
        <w:rPr>
          <w:color w:val="000000"/>
          <w:spacing w:val="-1"/>
        </w:rPr>
        <w:t>7</w:t>
      </w:r>
      <w:r w:rsidR="004653A5" w:rsidRPr="003F78EE">
        <w:rPr>
          <w:color w:val="000000"/>
          <w:spacing w:val="-1"/>
        </w:rPr>
        <w:t xml:space="preserve">. Совершенствование здоровьесберегающей и </w:t>
      </w:r>
      <w:proofErr w:type="spellStart"/>
      <w:r w:rsidR="004653A5" w:rsidRPr="003F78EE">
        <w:rPr>
          <w:color w:val="000000"/>
          <w:spacing w:val="-1"/>
        </w:rPr>
        <w:t>здоровьеформирующей</w:t>
      </w:r>
      <w:proofErr w:type="spellEnd"/>
      <w:r w:rsidR="004653A5" w:rsidRPr="003F78EE">
        <w:rPr>
          <w:color w:val="000000"/>
          <w:spacing w:val="-1"/>
        </w:rPr>
        <w:t xml:space="preserve"> среды в Учреждении.</w:t>
      </w:r>
    </w:p>
    <w:p w:rsidR="004653A5" w:rsidRPr="005E1123" w:rsidRDefault="003F78EE" w:rsidP="004653A5">
      <w:pPr>
        <w:jc w:val="both"/>
        <w:rPr>
          <w:color w:val="000000"/>
          <w:spacing w:val="-1"/>
        </w:rPr>
      </w:pPr>
      <w:r>
        <w:rPr>
          <w:color w:val="000000"/>
          <w:spacing w:val="-1"/>
        </w:rPr>
        <w:t>8</w:t>
      </w:r>
      <w:r w:rsidR="004653A5">
        <w:rPr>
          <w:color w:val="000000"/>
          <w:spacing w:val="-1"/>
        </w:rPr>
        <w:t xml:space="preserve">. </w:t>
      </w:r>
      <w:r w:rsidR="004653A5" w:rsidRPr="005E1123">
        <w:rPr>
          <w:color w:val="000000"/>
          <w:spacing w:val="-1"/>
        </w:rPr>
        <w:t>Создание условий для расширения возможностей использования ИКТ для повышения качества оказания социально-педагогических услуг.</w:t>
      </w:r>
    </w:p>
    <w:p w:rsidR="004653A5" w:rsidRPr="005E1123" w:rsidRDefault="003F78EE" w:rsidP="004653A5">
      <w:pPr>
        <w:jc w:val="both"/>
        <w:rPr>
          <w:color w:val="000000"/>
          <w:spacing w:val="-1"/>
        </w:rPr>
      </w:pPr>
      <w:r>
        <w:rPr>
          <w:color w:val="000000"/>
          <w:spacing w:val="-1"/>
        </w:rPr>
        <w:t>9</w:t>
      </w:r>
      <w:r w:rsidR="004653A5">
        <w:rPr>
          <w:color w:val="000000"/>
          <w:spacing w:val="-1"/>
        </w:rPr>
        <w:t xml:space="preserve">. </w:t>
      </w:r>
      <w:r w:rsidR="004653A5" w:rsidRPr="005E1123">
        <w:rPr>
          <w:color w:val="000000"/>
          <w:spacing w:val="-1"/>
        </w:rPr>
        <w:t>Внедрение инновационных технологий образовательной деятельности (</w:t>
      </w:r>
      <w:proofErr w:type="spellStart"/>
      <w:proofErr w:type="gramStart"/>
      <w:r w:rsidR="004653A5" w:rsidRPr="005E1123">
        <w:rPr>
          <w:color w:val="000000"/>
          <w:spacing w:val="-1"/>
        </w:rPr>
        <w:t>БОС-технологии</w:t>
      </w:r>
      <w:proofErr w:type="spellEnd"/>
      <w:proofErr w:type="gramEnd"/>
      <w:r w:rsidR="004653A5" w:rsidRPr="005E1123">
        <w:rPr>
          <w:color w:val="000000"/>
          <w:spacing w:val="-1"/>
        </w:rPr>
        <w:t>, коммуникаторы</w:t>
      </w:r>
      <w:r w:rsidR="004653A5">
        <w:rPr>
          <w:color w:val="000000"/>
          <w:spacing w:val="-1"/>
        </w:rPr>
        <w:t>, ИКТ</w:t>
      </w:r>
      <w:r w:rsidR="004653A5" w:rsidRPr="005E1123">
        <w:rPr>
          <w:color w:val="000000"/>
          <w:spacing w:val="-1"/>
        </w:rPr>
        <w:t>).</w:t>
      </w:r>
    </w:p>
    <w:p w:rsidR="004653A5" w:rsidRPr="005E1123" w:rsidRDefault="003F78EE" w:rsidP="004653A5">
      <w:pPr>
        <w:jc w:val="both"/>
        <w:rPr>
          <w:color w:val="000000"/>
          <w:spacing w:val="-1"/>
        </w:rPr>
      </w:pPr>
      <w:r>
        <w:rPr>
          <w:color w:val="000000"/>
          <w:spacing w:val="-1"/>
        </w:rPr>
        <w:t>10</w:t>
      </w:r>
      <w:r w:rsidR="004653A5">
        <w:rPr>
          <w:color w:val="000000"/>
          <w:spacing w:val="-1"/>
        </w:rPr>
        <w:t xml:space="preserve">. </w:t>
      </w:r>
      <w:r w:rsidR="004653A5" w:rsidRPr="005E1123">
        <w:rPr>
          <w:color w:val="000000"/>
          <w:spacing w:val="-1"/>
        </w:rPr>
        <w:t>Оснащение предметно-развивающей среды оборудованием для развития двигательных навыков.</w:t>
      </w:r>
    </w:p>
    <w:p w:rsidR="004653A5" w:rsidRPr="005E1123" w:rsidRDefault="003F78EE" w:rsidP="004653A5">
      <w:pPr>
        <w:jc w:val="both"/>
        <w:rPr>
          <w:color w:val="000000"/>
          <w:spacing w:val="-1"/>
        </w:rPr>
      </w:pPr>
      <w:r>
        <w:rPr>
          <w:color w:val="000000"/>
          <w:spacing w:val="-1"/>
        </w:rPr>
        <w:t>11</w:t>
      </w:r>
      <w:r w:rsidR="004653A5">
        <w:rPr>
          <w:color w:val="000000"/>
          <w:spacing w:val="-1"/>
        </w:rPr>
        <w:t>. Формирование</w:t>
      </w:r>
      <w:r w:rsidR="004653A5" w:rsidRPr="009547AD">
        <w:rPr>
          <w:color w:val="000000"/>
          <w:spacing w:val="-1"/>
        </w:rPr>
        <w:t xml:space="preserve"> позитивного общественного мнения к системе стационарных учреждений социального обеспечения в СПб на примере Учреждения</w:t>
      </w:r>
      <w:r w:rsidR="004653A5">
        <w:rPr>
          <w:color w:val="000000"/>
          <w:spacing w:val="-1"/>
        </w:rPr>
        <w:t>.</w:t>
      </w:r>
    </w:p>
    <w:p w:rsidR="004653A5" w:rsidRPr="009547AD" w:rsidRDefault="003F78EE" w:rsidP="004653A5">
      <w:pPr>
        <w:jc w:val="both"/>
        <w:rPr>
          <w:color w:val="000000"/>
          <w:spacing w:val="-1"/>
        </w:rPr>
      </w:pPr>
      <w:r>
        <w:rPr>
          <w:color w:val="000000"/>
          <w:spacing w:val="-1"/>
        </w:rPr>
        <w:t>12</w:t>
      </w:r>
      <w:r w:rsidR="004653A5">
        <w:rPr>
          <w:color w:val="000000"/>
          <w:spacing w:val="-1"/>
        </w:rPr>
        <w:t xml:space="preserve">. </w:t>
      </w:r>
      <w:r w:rsidR="004653A5" w:rsidRPr="009547AD">
        <w:rPr>
          <w:color w:val="000000"/>
          <w:spacing w:val="-1"/>
        </w:rPr>
        <w:t>Повышению авторитета и улучшению имиджа Учреждения.</w:t>
      </w:r>
    </w:p>
    <w:p w:rsidR="00E154AB" w:rsidRPr="00E36BE2" w:rsidRDefault="00E154AB" w:rsidP="007476B5">
      <w:pPr>
        <w:jc w:val="both"/>
        <w:rPr>
          <w:i/>
        </w:rPr>
      </w:pPr>
    </w:p>
    <w:p w:rsidR="00244106" w:rsidRPr="00241062" w:rsidRDefault="00244106" w:rsidP="00757CB2">
      <w:pPr>
        <w:numPr>
          <w:ilvl w:val="0"/>
          <w:numId w:val="1"/>
        </w:numPr>
        <w:jc w:val="both"/>
        <w:rPr>
          <w:b/>
        </w:rPr>
      </w:pPr>
      <w:r w:rsidRPr="00241062">
        <w:rPr>
          <w:b/>
        </w:rPr>
        <w:t>Перспективы повышения качества оказываемых услуг</w:t>
      </w:r>
    </w:p>
    <w:p w:rsidR="00244106" w:rsidRPr="00A24190" w:rsidRDefault="00244106" w:rsidP="00244106">
      <w:pPr>
        <w:ind w:left="540"/>
        <w:jc w:val="both"/>
        <w:rPr>
          <w:b/>
          <w:i/>
        </w:rPr>
      </w:pPr>
    </w:p>
    <w:p w:rsidR="00A76CCE" w:rsidRPr="00241062" w:rsidRDefault="00241062" w:rsidP="006C7C67">
      <w:pPr>
        <w:jc w:val="both"/>
      </w:pPr>
      <w:r w:rsidRPr="00241062">
        <w:t>1. Организовать в 2019</w:t>
      </w:r>
      <w:r w:rsidR="007278CC" w:rsidRPr="00241062">
        <w:t xml:space="preserve"> </w:t>
      </w:r>
      <w:r w:rsidR="00244106" w:rsidRPr="00241062">
        <w:t>г. повышение квалификации персонала (педагогического и медицинского)</w:t>
      </w:r>
      <w:r w:rsidR="00A76CCE" w:rsidRPr="00241062">
        <w:t>.</w:t>
      </w:r>
    </w:p>
    <w:p w:rsidR="00244106" w:rsidRPr="00241062" w:rsidRDefault="00B00426" w:rsidP="006C7C67">
      <w:pPr>
        <w:jc w:val="both"/>
      </w:pPr>
      <w:r w:rsidRPr="00241062">
        <w:t>2. Улучшение материально-технической базы учреждения (оснащение кабинетов современным оборудованием и методическими пособиями</w:t>
      </w:r>
      <w:r w:rsidR="005C1CBD" w:rsidRPr="00241062">
        <w:t>, оснащение групповых комнат</w:t>
      </w:r>
      <w:r w:rsidRPr="00241062">
        <w:t>).</w:t>
      </w:r>
    </w:p>
    <w:p w:rsidR="00A76CCE" w:rsidRPr="00241062" w:rsidRDefault="00A76CCE" w:rsidP="006C7C67">
      <w:pPr>
        <w:jc w:val="both"/>
      </w:pPr>
      <w:r w:rsidRPr="00241062">
        <w:t xml:space="preserve">3. Проведение </w:t>
      </w:r>
      <w:r w:rsidR="00084188" w:rsidRPr="00241062">
        <w:t xml:space="preserve">городских практических </w:t>
      </w:r>
      <w:r w:rsidRPr="00241062">
        <w:t>семинаров, круглых столов и других мероприятий с целью обмена опытом.</w:t>
      </w:r>
    </w:p>
    <w:p w:rsidR="00244106" w:rsidRPr="00241062" w:rsidRDefault="009F38F5" w:rsidP="006C7C67">
      <w:pPr>
        <w:jc w:val="both"/>
      </w:pPr>
      <w:r w:rsidRPr="00241062">
        <w:t>4</w:t>
      </w:r>
      <w:r w:rsidR="00244106" w:rsidRPr="00241062">
        <w:t>. Осуществление ком</w:t>
      </w:r>
      <w:r w:rsidR="00462EC1" w:rsidRPr="00241062">
        <w:t>андного подхода в работе с детьми</w:t>
      </w:r>
      <w:r w:rsidR="00244106" w:rsidRPr="00241062">
        <w:t xml:space="preserve"> и в соответ</w:t>
      </w:r>
      <w:r w:rsidR="00462EC1" w:rsidRPr="00241062">
        <w:t>ствии с индивидуальной программой предоставления социальных услуг</w:t>
      </w:r>
      <w:r w:rsidR="00244106" w:rsidRPr="00241062">
        <w:t>.</w:t>
      </w:r>
    </w:p>
    <w:p w:rsidR="00E36BE2" w:rsidRPr="00E36BE2" w:rsidRDefault="00E36BE2" w:rsidP="0082549E">
      <w:pPr>
        <w:jc w:val="both"/>
        <w:rPr>
          <w:b/>
        </w:rPr>
      </w:pPr>
    </w:p>
    <w:p w:rsidR="00244106" w:rsidRPr="004653A5" w:rsidRDefault="00244106" w:rsidP="00757CB2">
      <w:pPr>
        <w:numPr>
          <w:ilvl w:val="0"/>
          <w:numId w:val="1"/>
        </w:numPr>
        <w:jc w:val="both"/>
        <w:rPr>
          <w:b/>
        </w:rPr>
      </w:pPr>
      <w:proofErr w:type="gramStart"/>
      <w:r w:rsidRPr="004653A5">
        <w:rPr>
          <w:b/>
        </w:rPr>
        <w:t>Наличие у учреждения нерешенных вопросов, в решении которых необходима помощь Комитета</w:t>
      </w:r>
      <w:r w:rsidR="001D61A7">
        <w:rPr>
          <w:b/>
        </w:rPr>
        <w:t xml:space="preserve"> по социальной политики Санкт-Петербурга</w:t>
      </w:r>
      <w:proofErr w:type="gramEnd"/>
    </w:p>
    <w:p w:rsidR="00244106" w:rsidRPr="003E2C85" w:rsidRDefault="00244106" w:rsidP="003E2C85">
      <w:pPr>
        <w:ind w:left="1080"/>
        <w:jc w:val="both"/>
        <w:rPr>
          <w:b/>
        </w:rPr>
      </w:pPr>
    </w:p>
    <w:p w:rsidR="00B00426" w:rsidRPr="00E36BE2" w:rsidRDefault="003F78EE" w:rsidP="006C7C67">
      <w:pPr>
        <w:jc w:val="both"/>
      </w:pPr>
      <w:r>
        <w:t>1</w:t>
      </w:r>
      <w:r w:rsidR="00BD6381" w:rsidRPr="00E36BE2">
        <w:t>. Оборудование</w:t>
      </w:r>
      <w:r w:rsidR="00B00426" w:rsidRPr="00E36BE2">
        <w:t xml:space="preserve"> </w:t>
      </w:r>
      <w:r w:rsidR="00F0328F" w:rsidRPr="00E36BE2">
        <w:t>игровых</w:t>
      </w:r>
      <w:r w:rsidR="00B001A7" w:rsidRPr="00E36BE2">
        <w:t xml:space="preserve"> </w:t>
      </w:r>
      <w:r w:rsidR="00F0328F" w:rsidRPr="00E36BE2">
        <w:t>площадок</w:t>
      </w:r>
      <w:r w:rsidR="00B00426" w:rsidRPr="00E36BE2">
        <w:t xml:space="preserve"> для детей с огран</w:t>
      </w:r>
      <w:r w:rsidR="00E36BE2">
        <w:t>и</w:t>
      </w:r>
      <w:r w:rsidR="005633E0">
        <w:t>ченными возможностями здоровья.</w:t>
      </w:r>
    </w:p>
    <w:p w:rsidR="00B001A7" w:rsidRPr="00E36BE2" w:rsidRDefault="003F78EE" w:rsidP="006C7C67">
      <w:pPr>
        <w:jc w:val="both"/>
      </w:pPr>
      <w:r>
        <w:t>2</w:t>
      </w:r>
      <w:r w:rsidR="006C7C67" w:rsidRPr="00E36BE2">
        <w:t xml:space="preserve">. </w:t>
      </w:r>
      <w:r w:rsidR="00B001A7" w:rsidRPr="00E36BE2">
        <w:t>Закупка специализированного автотранспорта для</w:t>
      </w:r>
      <w:r w:rsidR="001B7E49" w:rsidRPr="00E36BE2">
        <w:t xml:space="preserve"> перевозки детей на 15-20</w:t>
      </w:r>
      <w:r w:rsidR="00B001A7" w:rsidRPr="00E36BE2">
        <w:t xml:space="preserve"> человек.</w:t>
      </w:r>
    </w:p>
    <w:p w:rsidR="00FA784F" w:rsidRPr="00E36BE2" w:rsidRDefault="003F78EE" w:rsidP="006C7C67">
      <w:pPr>
        <w:jc w:val="both"/>
      </w:pPr>
      <w:r>
        <w:t>3</w:t>
      </w:r>
      <w:r w:rsidR="006C7C67" w:rsidRPr="00E36BE2">
        <w:t xml:space="preserve">. </w:t>
      </w:r>
      <w:r w:rsidR="00FA784F" w:rsidRPr="00E36BE2">
        <w:t>Установить автоматические ворота с дистанционным открытием.</w:t>
      </w:r>
    </w:p>
    <w:p w:rsidR="00FA784F" w:rsidRPr="00E36BE2" w:rsidRDefault="003F78EE" w:rsidP="006C7C67">
      <w:pPr>
        <w:jc w:val="both"/>
      </w:pPr>
      <w:r>
        <w:t>4</w:t>
      </w:r>
      <w:r w:rsidR="006C7C67" w:rsidRPr="00E36BE2">
        <w:t xml:space="preserve">. </w:t>
      </w:r>
      <w:r w:rsidR="00FA784F" w:rsidRPr="00E36BE2">
        <w:t>Реконструкция и дооснащение системы видеонаблюдения.</w:t>
      </w:r>
    </w:p>
    <w:p w:rsidR="00FA784F" w:rsidRPr="00E36BE2" w:rsidRDefault="00FA784F" w:rsidP="009D0765">
      <w:pPr>
        <w:jc w:val="both"/>
        <w:rPr>
          <w:b/>
        </w:rPr>
      </w:pPr>
    </w:p>
    <w:p w:rsidR="00065B1B" w:rsidRDefault="00065B1B" w:rsidP="0012755B">
      <w:pPr>
        <w:jc w:val="both"/>
        <w:rPr>
          <w:i/>
        </w:rPr>
      </w:pPr>
    </w:p>
    <w:p w:rsidR="005633E0" w:rsidRPr="00A24190" w:rsidRDefault="005633E0" w:rsidP="0012755B">
      <w:pPr>
        <w:jc w:val="both"/>
        <w:rPr>
          <w:i/>
        </w:rPr>
      </w:pPr>
    </w:p>
    <w:p w:rsidR="001B354C" w:rsidRPr="00A24190" w:rsidRDefault="001B354C" w:rsidP="00244106">
      <w:pPr>
        <w:ind w:firstLine="720"/>
        <w:jc w:val="both"/>
        <w:rPr>
          <w:i/>
        </w:rPr>
      </w:pPr>
    </w:p>
    <w:p w:rsidR="004655FE" w:rsidRPr="00DB35F8" w:rsidRDefault="00A83C3F" w:rsidP="0012755B">
      <w:pPr>
        <w:jc w:val="both"/>
      </w:pPr>
      <w:r w:rsidRPr="00A24190">
        <w:rPr>
          <w:i/>
        </w:rPr>
        <w:t xml:space="preserve">   </w:t>
      </w:r>
      <w:r w:rsidRPr="00DB35F8">
        <w:t>Директор СПб ГБУ</w:t>
      </w:r>
      <w:r w:rsidR="00DB35F8">
        <w:t xml:space="preserve"> «Дом-интернат №5»       </w:t>
      </w:r>
      <w:r w:rsidRPr="00DB35F8">
        <w:t xml:space="preserve">      </w:t>
      </w:r>
      <w:r w:rsidR="005633E0">
        <w:t xml:space="preserve"> </w:t>
      </w:r>
      <w:r w:rsidRPr="00DB35F8">
        <w:t xml:space="preserve">                             Л. Э. </w:t>
      </w:r>
      <w:proofErr w:type="gramStart"/>
      <w:r w:rsidRPr="00DB35F8">
        <w:t>Вязовая</w:t>
      </w:r>
      <w:proofErr w:type="gramEnd"/>
    </w:p>
    <w:sectPr w:rsidR="004655FE" w:rsidRPr="00DB35F8" w:rsidSect="00FF78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C5E" w:rsidRDefault="00281C5E" w:rsidP="00E5557C">
      <w:r>
        <w:separator/>
      </w:r>
    </w:p>
  </w:endnote>
  <w:endnote w:type="continuationSeparator" w:id="0">
    <w:p w:rsidR="00281C5E" w:rsidRDefault="00281C5E" w:rsidP="00E55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C5E" w:rsidRDefault="00281C5E" w:rsidP="00E5557C">
      <w:r>
        <w:separator/>
      </w:r>
    </w:p>
  </w:footnote>
  <w:footnote w:type="continuationSeparator" w:id="0">
    <w:p w:rsidR="00281C5E" w:rsidRDefault="00281C5E" w:rsidP="00E555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0EF1"/>
    <w:multiLevelType w:val="multilevel"/>
    <w:tmpl w:val="BEE83AB8"/>
    <w:lvl w:ilvl="0">
      <w:start w:val="2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5"/>
        </w:tabs>
        <w:ind w:left="2135" w:hanging="13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05"/>
        </w:tabs>
        <w:ind w:left="2905" w:hanging="13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75"/>
        </w:tabs>
        <w:ind w:left="3675" w:hanging="1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5"/>
        </w:tabs>
        <w:ind w:left="4445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15"/>
        </w:tabs>
        <w:ind w:left="5215" w:hanging="13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1">
    <w:nsid w:val="0C2353D7"/>
    <w:multiLevelType w:val="multilevel"/>
    <w:tmpl w:val="6DA24B54"/>
    <w:lvl w:ilvl="0">
      <w:start w:val="2"/>
      <w:numFmt w:val="decimal"/>
      <w:lvlText w:val="%1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45"/>
        </w:tabs>
        <w:ind w:left="1945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0"/>
        </w:tabs>
        <w:ind w:left="2330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00"/>
        </w:tabs>
        <w:ind w:left="3100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5"/>
        </w:tabs>
        <w:ind w:left="348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5"/>
        </w:tabs>
        <w:ind w:left="4255" w:hanging="15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0"/>
        </w:tabs>
        <w:ind w:left="4880" w:hanging="1800"/>
      </w:pPr>
      <w:rPr>
        <w:rFonts w:hint="default"/>
      </w:rPr>
    </w:lvl>
  </w:abstractNum>
  <w:abstractNum w:abstractNumId="2">
    <w:nsid w:val="124E68EA"/>
    <w:multiLevelType w:val="hybridMultilevel"/>
    <w:tmpl w:val="2A821934"/>
    <w:lvl w:ilvl="0" w:tplc="A4B0A77A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1A527A2D"/>
    <w:multiLevelType w:val="hybridMultilevel"/>
    <w:tmpl w:val="9716AAE8"/>
    <w:lvl w:ilvl="0" w:tplc="24DA2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B772E"/>
    <w:multiLevelType w:val="multilevel"/>
    <w:tmpl w:val="0C78C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1E08C0"/>
    <w:multiLevelType w:val="hybridMultilevel"/>
    <w:tmpl w:val="473EA1F0"/>
    <w:lvl w:ilvl="0" w:tplc="C44C2D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5121CB"/>
    <w:multiLevelType w:val="hybridMultilevel"/>
    <w:tmpl w:val="916AF9BA"/>
    <w:lvl w:ilvl="0" w:tplc="1C1242D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CB20C5"/>
    <w:multiLevelType w:val="multilevel"/>
    <w:tmpl w:val="CBCA7D80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45"/>
        </w:tabs>
        <w:ind w:left="1645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30"/>
        </w:tabs>
        <w:ind w:left="203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15"/>
        </w:tabs>
        <w:ind w:left="2415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5"/>
        </w:tabs>
        <w:ind w:left="318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5"/>
        </w:tabs>
        <w:ind w:left="41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0"/>
        </w:tabs>
        <w:ind w:left="4880" w:hanging="1800"/>
      </w:pPr>
      <w:rPr>
        <w:rFonts w:hint="default"/>
      </w:rPr>
    </w:lvl>
  </w:abstractNum>
  <w:abstractNum w:abstractNumId="8">
    <w:nsid w:val="350F49F6"/>
    <w:multiLevelType w:val="hybridMultilevel"/>
    <w:tmpl w:val="4B7AF2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5466EB8"/>
    <w:multiLevelType w:val="hybridMultilevel"/>
    <w:tmpl w:val="F56CB7E4"/>
    <w:lvl w:ilvl="0" w:tplc="92D0CCC0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369F28EF"/>
    <w:multiLevelType w:val="hybridMultilevel"/>
    <w:tmpl w:val="4A26E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A26DA0"/>
    <w:multiLevelType w:val="hybridMultilevel"/>
    <w:tmpl w:val="95FC629C"/>
    <w:lvl w:ilvl="0" w:tplc="2C4828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3730A4"/>
    <w:multiLevelType w:val="hybridMultilevel"/>
    <w:tmpl w:val="01404386"/>
    <w:lvl w:ilvl="0" w:tplc="648248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5B4722"/>
    <w:multiLevelType w:val="hybridMultilevel"/>
    <w:tmpl w:val="653AC354"/>
    <w:lvl w:ilvl="0" w:tplc="73E0E9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>
    <w:nsid w:val="414B1E64"/>
    <w:multiLevelType w:val="hybridMultilevel"/>
    <w:tmpl w:val="3E12B570"/>
    <w:lvl w:ilvl="0" w:tplc="2C4828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E964E7"/>
    <w:multiLevelType w:val="hybridMultilevel"/>
    <w:tmpl w:val="77242832"/>
    <w:lvl w:ilvl="0" w:tplc="11985A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F701A3"/>
    <w:multiLevelType w:val="hybridMultilevel"/>
    <w:tmpl w:val="95FC629C"/>
    <w:lvl w:ilvl="0" w:tplc="2C4828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0479EE"/>
    <w:multiLevelType w:val="hybridMultilevel"/>
    <w:tmpl w:val="C35E736C"/>
    <w:lvl w:ilvl="0" w:tplc="3C1C4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259B1"/>
    <w:multiLevelType w:val="hybridMultilevel"/>
    <w:tmpl w:val="84563DA2"/>
    <w:lvl w:ilvl="0" w:tplc="A0A0B5F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41A7C50"/>
    <w:multiLevelType w:val="hybridMultilevel"/>
    <w:tmpl w:val="8AD2246C"/>
    <w:lvl w:ilvl="0" w:tplc="BD2246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E4E2A"/>
    <w:multiLevelType w:val="hybridMultilevel"/>
    <w:tmpl w:val="AA9473EE"/>
    <w:lvl w:ilvl="0" w:tplc="5E1275EC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BD04C8"/>
    <w:multiLevelType w:val="hybridMultilevel"/>
    <w:tmpl w:val="8BD27D12"/>
    <w:lvl w:ilvl="0" w:tplc="2C4828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9"/>
  </w:num>
  <w:num w:numId="7">
    <w:abstractNumId w:val="18"/>
  </w:num>
  <w:num w:numId="8">
    <w:abstractNumId w:val="13"/>
  </w:num>
  <w:num w:numId="9">
    <w:abstractNumId w:val="5"/>
  </w:num>
  <w:num w:numId="10">
    <w:abstractNumId w:val="4"/>
  </w:num>
  <w:num w:numId="11">
    <w:abstractNumId w:val="0"/>
  </w:num>
  <w:num w:numId="12">
    <w:abstractNumId w:val="7"/>
  </w:num>
  <w:num w:numId="13">
    <w:abstractNumId w:val="1"/>
  </w:num>
  <w:num w:numId="14">
    <w:abstractNumId w:val="3"/>
  </w:num>
  <w:num w:numId="15">
    <w:abstractNumId w:val="8"/>
  </w:num>
  <w:num w:numId="16">
    <w:abstractNumId w:val="9"/>
  </w:num>
  <w:num w:numId="17">
    <w:abstractNumId w:val="17"/>
  </w:num>
  <w:num w:numId="18">
    <w:abstractNumId w:val="10"/>
  </w:num>
  <w:num w:numId="19">
    <w:abstractNumId w:val="21"/>
  </w:num>
  <w:num w:numId="20">
    <w:abstractNumId w:val="15"/>
  </w:num>
  <w:num w:numId="21">
    <w:abstractNumId w:val="2"/>
  </w:num>
  <w:num w:numId="22">
    <w:abstractNumId w:val="14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106"/>
    <w:rsid w:val="00000EA2"/>
    <w:rsid w:val="000017FC"/>
    <w:rsid w:val="000023D4"/>
    <w:rsid w:val="000051E6"/>
    <w:rsid w:val="0000522D"/>
    <w:rsid w:val="00007D62"/>
    <w:rsid w:val="00010E94"/>
    <w:rsid w:val="000118C7"/>
    <w:rsid w:val="0001502C"/>
    <w:rsid w:val="00015134"/>
    <w:rsid w:val="000204A2"/>
    <w:rsid w:val="00020B1A"/>
    <w:rsid w:val="00020ED5"/>
    <w:rsid w:val="0002152F"/>
    <w:rsid w:val="00025644"/>
    <w:rsid w:val="0002595E"/>
    <w:rsid w:val="00025D7E"/>
    <w:rsid w:val="00025DB6"/>
    <w:rsid w:val="0002607E"/>
    <w:rsid w:val="00026237"/>
    <w:rsid w:val="0002790F"/>
    <w:rsid w:val="00027910"/>
    <w:rsid w:val="00032C18"/>
    <w:rsid w:val="00033F36"/>
    <w:rsid w:val="0003432B"/>
    <w:rsid w:val="00035A84"/>
    <w:rsid w:val="00035E2B"/>
    <w:rsid w:val="00040058"/>
    <w:rsid w:val="00041089"/>
    <w:rsid w:val="00041B74"/>
    <w:rsid w:val="00047420"/>
    <w:rsid w:val="00050967"/>
    <w:rsid w:val="00050A95"/>
    <w:rsid w:val="00053AC2"/>
    <w:rsid w:val="00054EA7"/>
    <w:rsid w:val="0005570D"/>
    <w:rsid w:val="000566B5"/>
    <w:rsid w:val="00061950"/>
    <w:rsid w:val="0006331F"/>
    <w:rsid w:val="00063560"/>
    <w:rsid w:val="00065B1B"/>
    <w:rsid w:val="00067CFB"/>
    <w:rsid w:val="000709F1"/>
    <w:rsid w:val="00071982"/>
    <w:rsid w:val="00081214"/>
    <w:rsid w:val="0008294C"/>
    <w:rsid w:val="00083A9B"/>
    <w:rsid w:val="00084188"/>
    <w:rsid w:val="000842B2"/>
    <w:rsid w:val="00084EAE"/>
    <w:rsid w:val="0008555F"/>
    <w:rsid w:val="00086657"/>
    <w:rsid w:val="00091847"/>
    <w:rsid w:val="00091902"/>
    <w:rsid w:val="00093880"/>
    <w:rsid w:val="00093D58"/>
    <w:rsid w:val="0009406D"/>
    <w:rsid w:val="00094BC8"/>
    <w:rsid w:val="00095D3D"/>
    <w:rsid w:val="00096393"/>
    <w:rsid w:val="00097628"/>
    <w:rsid w:val="000A3254"/>
    <w:rsid w:val="000B017E"/>
    <w:rsid w:val="000B3D7D"/>
    <w:rsid w:val="000C0C7F"/>
    <w:rsid w:val="000C148B"/>
    <w:rsid w:val="000C1F99"/>
    <w:rsid w:val="000C367F"/>
    <w:rsid w:val="000C4391"/>
    <w:rsid w:val="000D0B48"/>
    <w:rsid w:val="000D1259"/>
    <w:rsid w:val="000D3F08"/>
    <w:rsid w:val="000D7134"/>
    <w:rsid w:val="000E061A"/>
    <w:rsid w:val="000E1A2B"/>
    <w:rsid w:val="000E33DE"/>
    <w:rsid w:val="000E41FC"/>
    <w:rsid w:val="000E44BF"/>
    <w:rsid w:val="000E78A1"/>
    <w:rsid w:val="000E7914"/>
    <w:rsid w:val="000F12DB"/>
    <w:rsid w:val="000F19B8"/>
    <w:rsid w:val="000F285E"/>
    <w:rsid w:val="000F497D"/>
    <w:rsid w:val="000F4CCB"/>
    <w:rsid w:val="000F5EC7"/>
    <w:rsid w:val="000F666F"/>
    <w:rsid w:val="001010DC"/>
    <w:rsid w:val="001019C2"/>
    <w:rsid w:val="0010221D"/>
    <w:rsid w:val="00103899"/>
    <w:rsid w:val="001042C3"/>
    <w:rsid w:val="00106B8C"/>
    <w:rsid w:val="00107722"/>
    <w:rsid w:val="00112922"/>
    <w:rsid w:val="00114F2F"/>
    <w:rsid w:val="00116108"/>
    <w:rsid w:val="00117A91"/>
    <w:rsid w:val="0012097B"/>
    <w:rsid w:val="00120EC3"/>
    <w:rsid w:val="001211E6"/>
    <w:rsid w:val="00121206"/>
    <w:rsid w:val="00121355"/>
    <w:rsid w:val="00122738"/>
    <w:rsid w:val="00122801"/>
    <w:rsid w:val="00123A3C"/>
    <w:rsid w:val="00125CF9"/>
    <w:rsid w:val="00126D6E"/>
    <w:rsid w:val="0012755B"/>
    <w:rsid w:val="00127B55"/>
    <w:rsid w:val="00131647"/>
    <w:rsid w:val="00133775"/>
    <w:rsid w:val="001359A0"/>
    <w:rsid w:val="001359A5"/>
    <w:rsid w:val="00136938"/>
    <w:rsid w:val="001377A9"/>
    <w:rsid w:val="0014092D"/>
    <w:rsid w:val="001431D6"/>
    <w:rsid w:val="00144EFB"/>
    <w:rsid w:val="001454BE"/>
    <w:rsid w:val="001456FE"/>
    <w:rsid w:val="00150844"/>
    <w:rsid w:val="0015208F"/>
    <w:rsid w:val="0015281D"/>
    <w:rsid w:val="0015309F"/>
    <w:rsid w:val="001535E4"/>
    <w:rsid w:val="001544D8"/>
    <w:rsid w:val="00154DBD"/>
    <w:rsid w:val="001550DE"/>
    <w:rsid w:val="001552F9"/>
    <w:rsid w:val="00155424"/>
    <w:rsid w:val="00161713"/>
    <w:rsid w:val="00162872"/>
    <w:rsid w:val="001628F2"/>
    <w:rsid w:val="00165E41"/>
    <w:rsid w:val="00166047"/>
    <w:rsid w:val="0016741E"/>
    <w:rsid w:val="00180E19"/>
    <w:rsid w:val="00182592"/>
    <w:rsid w:val="0018563E"/>
    <w:rsid w:val="0018636F"/>
    <w:rsid w:val="001941B4"/>
    <w:rsid w:val="0019451A"/>
    <w:rsid w:val="001A16EE"/>
    <w:rsid w:val="001A2505"/>
    <w:rsid w:val="001B05E5"/>
    <w:rsid w:val="001B1819"/>
    <w:rsid w:val="001B1C32"/>
    <w:rsid w:val="001B354C"/>
    <w:rsid w:val="001B3A62"/>
    <w:rsid w:val="001B4336"/>
    <w:rsid w:val="001B5594"/>
    <w:rsid w:val="001B6886"/>
    <w:rsid w:val="001B7E49"/>
    <w:rsid w:val="001C0195"/>
    <w:rsid w:val="001C482C"/>
    <w:rsid w:val="001C6697"/>
    <w:rsid w:val="001C733C"/>
    <w:rsid w:val="001D2AD9"/>
    <w:rsid w:val="001D41F8"/>
    <w:rsid w:val="001D57A1"/>
    <w:rsid w:val="001D6175"/>
    <w:rsid w:val="001D61A7"/>
    <w:rsid w:val="001D6659"/>
    <w:rsid w:val="001E14B8"/>
    <w:rsid w:val="001E3605"/>
    <w:rsid w:val="001E7E13"/>
    <w:rsid w:val="001F09A6"/>
    <w:rsid w:val="001F33AE"/>
    <w:rsid w:val="001F5595"/>
    <w:rsid w:val="001F6CEF"/>
    <w:rsid w:val="001F6D89"/>
    <w:rsid w:val="001F743F"/>
    <w:rsid w:val="001F7B30"/>
    <w:rsid w:val="002001F9"/>
    <w:rsid w:val="0020326A"/>
    <w:rsid w:val="00203DD1"/>
    <w:rsid w:val="002064FF"/>
    <w:rsid w:val="00206974"/>
    <w:rsid w:val="00211D94"/>
    <w:rsid w:val="00214B7B"/>
    <w:rsid w:val="00216F25"/>
    <w:rsid w:val="0021753D"/>
    <w:rsid w:val="00220997"/>
    <w:rsid w:val="00222155"/>
    <w:rsid w:val="00224FAE"/>
    <w:rsid w:val="00227721"/>
    <w:rsid w:val="002319C6"/>
    <w:rsid w:val="00233156"/>
    <w:rsid w:val="00234ECA"/>
    <w:rsid w:val="00240815"/>
    <w:rsid w:val="00241062"/>
    <w:rsid w:val="00244106"/>
    <w:rsid w:val="00244537"/>
    <w:rsid w:val="002460E9"/>
    <w:rsid w:val="0024691B"/>
    <w:rsid w:val="0025342C"/>
    <w:rsid w:val="0025421C"/>
    <w:rsid w:val="0025605E"/>
    <w:rsid w:val="0026261A"/>
    <w:rsid w:val="00265A2F"/>
    <w:rsid w:val="00265FB5"/>
    <w:rsid w:val="002661E1"/>
    <w:rsid w:val="00275CCA"/>
    <w:rsid w:val="00277179"/>
    <w:rsid w:val="002779D9"/>
    <w:rsid w:val="00281C5E"/>
    <w:rsid w:val="0028332E"/>
    <w:rsid w:val="00284105"/>
    <w:rsid w:val="00284A06"/>
    <w:rsid w:val="00286BDB"/>
    <w:rsid w:val="002907D9"/>
    <w:rsid w:val="0029122C"/>
    <w:rsid w:val="00293928"/>
    <w:rsid w:val="00294B35"/>
    <w:rsid w:val="00294D73"/>
    <w:rsid w:val="00295263"/>
    <w:rsid w:val="002A3904"/>
    <w:rsid w:val="002A5D15"/>
    <w:rsid w:val="002B1228"/>
    <w:rsid w:val="002B206C"/>
    <w:rsid w:val="002B40E6"/>
    <w:rsid w:val="002B5322"/>
    <w:rsid w:val="002B5C93"/>
    <w:rsid w:val="002C1CF3"/>
    <w:rsid w:val="002C44EC"/>
    <w:rsid w:val="002C47AC"/>
    <w:rsid w:val="002C74BB"/>
    <w:rsid w:val="002C75B4"/>
    <w:rsid w:val="002C7F76"/>
    <w:rsid w:val="002D2395"/>
    <w:rsid w:val="002D24A0"/>
    <w:rsid w:val="002D2B1A"/>
    <w:rsid w:val="002D460C"/>
    <w:rsid w:val="002D4C66"/>
    <w:rsid w:val="002D513A"/>
    <w:rsid w:val="002D6EB5"/>
    <w:rsid w:val="002E0AF4"/>
    <w:rsid w:val="002E2FB6"/>
    <w:rsid w:val="002E4571"/>
    <w:rsid w:val="002E4AE7"/>
    <w:rsid w:val="002E529F"/>
    <w:rsid w:val="002E6FB1"/>
    <w:rsid w:val="002E791D"/>
    <w:rsid w:val="002F19FA"/>
    <w:rsid w:val="002F6578"/>
    <w:rsid w:val="002F6613"/>
    <w:rsid w:val="00300DBD"/>
    <w:rsid w:val="00302F0A"/>
    <w:rsid w:val="00304193"/>
    <w:rsid w:val="003046FF"/>
    <w:rsid w:val="003048CC"/>
    <w:rsid w:val="00311E34"/>
    <w:rsid w:val="0031648A"/>
    <w:rsid w:val="00317449"/>
    <w:rsid w:val="00322FAD"/>
    <w:rsid w:val="003242BF"/>
    <w:rsid w:val="003268F0"/>
    <w:rsid w:val="003273D9"/>
    <w:rsid w:val="00327DE9"/>
    <w:rsid w:val="00335440"/>
    <w:rsid w:val="0033566E"/>
    <w:rsid w:val="00341D61"/>
    <w:rsid w:val="003434B5"/>
    <w:rsid w:val="00344392"/>
    <w:rsid w:val="00352196"/>
    <w:rsid w:val="00352C65"/>
    <w:rsid w:val="003530CA"/>
    <w:rsid w:val="00355C81"/>
    <w:rsid w:val="00356B17"/>
    <w:rsid w:val="00357638"/>
    <w:rsid w:val="00357D6C"/>
    <w:rsid w:val="00362261"/>
    <w:rsid w:val="003660A6"/>
    <w:rsid w:val="00366307"/>
    <w:rsid w:val="00367949"/>
    <w:rsid w:val="003722D5"/>
    <w:rsid w:val="00372A30"/>
    <w:rsid w:val="003771D2"/>
    <w:rsid w:val="00377753"/>
    <w:rsid w:val="00377D6B"/>
    <w:rsid w:val="00381A7B"/>
    <w:rsid w:val="00381E96"/>
    <w:rsid w:val="00383199"/>
    <w:rsid w:val="00384632"/>
    <w:rsid w:val="0038652F"/>
    <w:rsid w:val="0039157F"/>
    <w:rsid w:val="003938E2"/>
    <w:rsid w:val="00395771"/>
    <w:rsid w:val="003A0866"/>
    <w:rsid w:val="003A146A"/>
    <w:rsid w:val="003A3397"/>
    <w:rsid w:val="003A431A"/>
    <w:rsid w:val="003A62C6"/>
    <w:rsid w:val="003A7657"/>
    <w:rsid w:val="003B1779"/>
    <w:rsid w:val="003B3420"/>
    <w:rsid w:val="003B3FA7"/>
    <w:rsid w:val="003B7D10"/>
    <w:rsid w:val="003C1F73"/>
    <w:rsid w:val="003C2CFF"/>
    <w:rsid w:val="003C4F63"/>
    <w:rsid w:val="003D2664"/>
    <w:rsid w:val="003D3D92"/>
    <w:rsid w:val="003D49C9"/>
    <w:rsid w:val="003D53D7"/>
    <w:rsid w:val="003D692D"/>
    <w:rsid w:val="003E11A3"/>
    <w:rsid w:val="003E2C85"/>
    <w:rsid w:val="003E3023"/>
    <w:rsid w:val="003E3CA8"/>
    <w:rsid w:val="003E6607"/>
    <w:rsid w:val="003F19D5"/>
    <w:rsid w:val="003F1A7E"/>
    <w:rsid w:val="003F1B88"/>
    <w:rsid w:val="003F1E8A"/>
    <w:rsid w:val="003F246A"/>
    <w:rsid w:val="003F3A8C"/>
    <w:rsid w:val="003F5150"/>
    <w:rsid w:val="003F54C3"/>
    <w:rsid w:val="003F6CA9"/>
    <w:rsid w:val="003F78EE"/>
    <w:rsid w:val="00402E3B"/>
    <w:rsid w:val="00406A64"/>
    <w:rsid w:val="00407600"/>
    <w:rsid w:val="00415F8B"/>
    <w:rsid w:val="00416E30"/>
    <w:rsid w:val="00417CC3"/>
    <w:rsid w:val="00423E39"/>
    <w:rsid w:val="004250AA"/>
    <w:rsid w:val="0042530E"/>
    <w:rsid w:val="00430A47"/>
    <w:rsid w:val="00435265"/>
    <w:rsid w:val="0044244A"/>
    <w:rsid w:val="004434DE"/>
    <w:rsid w:val="00444DA9"/>
    <w:rsid w:val="004450B8"/>
    <w:rsid w:val="004468D2"/>
    <w:rsid w:val="00446DCD"/>
    <w:rsid w:val="0044742C"/>
    <w:rsid w:val="00452228"/>
    <w:rsid w:val="00455066"/>
    <w:rsid w:val="004566C9"/>
    <w:rsid w:val="00460E4E"/>
    <w:rsid w:val="004610B0"/>
    <w:rsid w:val="00462009"/>
    <w:rsid w:val="00462EC1"/>
    <w:rsid w:val="00463AE6"/>
    <w:rsid w:val="00463D75"/>
    <w:rsid w:val="0046405C"/>
    <w:rsid w:val="004653A5"/>
    <w:rsid w:val="004655FE"/>
    <w:rsid w:val="00465754"/>
    <w:rsid w:val="00466F63"/>
    <w:rsid w:val="004672F4"/>
    <w:rsid w:val="004677F1"/>
    <w:rsid w:val="00470865"/>
    <w:rsid w:val="00471790"/>
    <w:rsid w:val="00472419"/>
    <w:rsid w:val="00473366"/>
    <w:rsid w:val="0047376C"/>
    <w:rsid w:val="004749DD"/>
    <w:rsid w:val="004766F0"/>
    <w:rsid w:val="00476B81"/>
    <w:rsid w:val="00477B84"/>
    <w:rsid w:val="0048057B"/>
    <w:rsid w:val="00481017"/>
    <w:rsid w:val="00481CCA"/>
    <w:rsid w:val="00482D4A"/>
    <w:rsid w:val="00482FA3"/>
    <w:rsid w:val="00484EC3"/>
    <w:rsid w:val="00486F4F"/>
    <w:rsid w:val="0049158B"/>
    <w:rsid w:val="00493C69"/>
    <w:rsid w:val="004950BC"/>
    <w:rsid w:val="004A0320"/>
    <w:rsid w:val="004A3132"/>
    <w:rsid w:val="004A3F1C"/>
    <w:rsid w:val="004A7E37"/>
    <w:rsid w:val="004B13D9"/>
    <w:rsid w:val="004B1D6B"/>
    <w:rsid w:val="004B1E24"/>
    <w:rsid w:val="004B2579"/>
    <w:rsid w:val="004B70E5"/>
    <w:rsid w:val="004C01A0"/>
    <w:rsid w:val="004C1B07"/>
    <w:rsid w:val="004C40A4"/>
    <w:rsid w:val="004C4154"/>
    <w:rsid w:val="004C418E"/>
    <w:rsid w:val="004C547C"/>
    <w:rsid w:val="004C58D4"/>
    <w:rsid w:val="004D14E4"/>
    <w:rsid w:val="004D47F8"/>
    <w:rsid w:val="004D77B3"/>
    <w:rsid w:val="004E1858"/>
    <w:rsid w:val="004E31A5"/>
    <w:rsid w:val="004E3820"/>
    <w:rsid w:val="004E3A38"/>
    <w:rsid w:val="004E3DE3"/>
    <w:rsid w:val="004E51D9"/>
    <w:rsid w:val="004E5817"/>
    <w:rsid w:val="004E59F9"/>
    <w:rsid w:val="004E6705"/>
    <w:rsid w:val="004E6C32"/>
    <w:rsid w:val="004E7574"/>
    <w:rsid w:val="004F1BA1"/>
    <w:rsid w:val="004F24C7"/>
    <w:rsid w:val="004F3CCB"/>
    <w:rsid w:val="004F3D75"/>
    <w:rsid w:val="004F520F"/>
    <w:rsid w:val="004F69D1"/>
    <w:rsid w:val="004F7F0F"/>
    <w:rsid w:val="00500349"/>
    <w:rsid w:val="00500CD1"/>
    <w:rsid w:val="00502C41"/>
    <w:rsid w:val="00503264"/>
    <w:rsid w:val="00506057"/>
    <w:rsid w:val="00507810"/>
    <w:rsid w:val="00512039"/>
    <w:rsid w:val="00512561"/>
    <w:rsid w:val="00513CB0"/>
    <w:rsid w:val="00513E85"/>
    <w:rsid w:val="005140CE"/>
    <w:rsid w:val="0051502F"/>
    <w:rsid w:val="005159AD"/>
    <w:rsid w:val="00516203"/>
    <w:rsid w:val="00520967"/>
    <w:rsid w:val="00521309"/>
    <w:rsid w:val="005231DC"/>
    <w:rsid w:val="0052572F"/>
    <w:rsid w:val="00527B75"/>
    <w:rsid w:val="0053086C"/>
    <w:rsid w:val="005315D2"/>
    <w:rsid w:val="0053196D"/>
    <w:rsid w:val="00531EA1"/>
    <w:rsid w:val="00533FC3"/>
    <w:rsid w:val="00536E5E"/>
    <w:rsid w:val="00541C7D"/>
    <w:rsid w:val="0054286D"/>
    <w:rsid w:val="00545736"/>
    <w:rsid w:val="00551B67"/>
    <w:rsid w:val="00560565"/>
    <w:rsid w:val="005619F5"/>
    <w:rsid w:val="0056237E"/>
    <w:rsid w:val="005633E0"/>
    <w:rsid w:val="00565B2F"/>
    <w:rsid w:val="005670E3"/>
    <w:rsid w:val="005740E8"/>
    <w:rsid w:val="0057483B"/>
    <w:rsid w:val="0057631E"/>
    <w:rsid w:val="005817DF"/>
    <w:rsid w:val="00581A5D"/>
    <w:rsid w:val="00581B05"/>
    <w:rsid w:val="00586720"/>
    <w:rsid w:val="0058694C"/>
    <w:rsid w:val="00586FD2"/>
    <w:rsid w:val="0059115C"/>
    <w:rsid w:val="00592A4D"/>
    <w:rsid w:val="00597226"/>
    <w:rsid w:val="005A1F15"/>
    <w:rsid w:val="005A2051"/>
    <w:rsid w:val="005A24A0"/>
    <w:rsid w:val="005A65DF"/>
    <w:rsid w:val="005B0431"/>
    <w:rsid w:val="005B17EE"/>
    <w:rsid w:val="005B5A32"/>
    <w:rsid w:val="005B7356"/>
    <w:rsid w:val="005C0619"/>
    <w:rsid w:val="005C06FA"/>
    <w:rsid w:val="005C1CBD"/>
    <w:rsid w:val="005C2898"/>
    <w:rsid w:val="005C42A5"/>
    <w:rsid w:val="005C4660"/>
    <w:rsid w:val="005C65F4"/>
    <w:rsid w:val="005C76F2"/>
    <w:rsid w:val="005D073E"/>
    <w:rsid w:val="005D5B52"/>
    <w:rsid w:val="005D7191"/>
    <w:rsid w:val="005D73A7"/>
    <w:rsid w:val="005D74AC"/>
    <w:rsid w:val="005D7804"/>
    <w:rsid w:val="005E12F4"/>
    <w:rsid w:val="005E6C54"/>
    <w:rsid w:val="005E7615"/>
    <w:rsid w:val="005F1B0D"/>
    <w:rsid w:val="005F1D96"/>
    <w:rsid w:val="005F3D09"/>
    <w:rsid w:val="005F5953"/>
    <w:rsid w:val="006018DE"/>
    <w:rsid w:val="00601E52"/>
    <w:rsid w:val="00602349"/>
    <w:rsid w:val="00603729"/>
    <w:rsid w:val="00604082"/>
    <w:rsid w:val="00607683"/>
    <w:rsid w:val="006100B8"/>
    <w:rsid w:val="00610E99"/>
    <w:rsid w:val="00614213"/>
    <w:rsid w:val="00616F72"/>
    <w:rsid w:val="006209B1"/>
    <w:rsid w:val="006232F4"/>
    <w:rsid w:val="00625BE0"/>
    <w:rsid w:val="0062661D"/>
    <w:rsid w:val="00635B13"/>
    <w:rsid w:val="00636094"/>
    <w:rsid w:val="00636E19"/>
    <w:rsid w:val="006403CD"/>
    <w:rsid w:val="00642896"/>
    <w:rsid w:val="00642B4F"/>
    <w:rsid w:val="00643540"/>
    <w:rsid w:val="0064492D"/>
    <w:rsid w:val="00646892"/>
    <w:rsid w:val="00646DD9"/>
    <w:rsid w:val="00646FCC"/>
    <w:rsid w:val="006528AD"/>
    <w:rsid w:val="00653A3F"/>
    <w:rsid w:val="00655C97"/>
    <w:rsid w:val="00660415"/>
    <w:rsid w:val="00661D43"/>
    <w:rsid w:val="00663EBE"/>
    <w:rsid w:val="00663ECE"/>
    <w:rsid w:val="00664581"/>
    <w:rsid w:val="00665D34"/>
    <w:rsid w:val="006712FC"/>
    <w:rsid w:val="006723DC"/>
    <w:rsid w:val="006733F5"/>
    <w:rsid w:val="0067342D"/>
    <w:rsid w:val="00676B58"/>
    <w:rsid w:val="0068021F"/>
    <w:rsid w:val="00681400"/>
    <w:rsid w:val="00682D55"/>
    <w:rsid w:val="00685537"/>
    <w:rsid w:val="00685578"/>
    <w:rsid w:val="006856D9"/>
    <w:rsid w:val="00686DE9"/>
    <w:rsid w:val="00690705"/>
    <w:rsid w:val="00692301"/>
    <w:rsid w:val="00692F3C"/>
    <w:rsid w:val="006938D1"/>
    <w:rsid w:val="00693A05"/>
    <w:rsid w:val="00693AEB"/>
    <w:rsid w:val="00693DE9"/>
    <w:rsid w:val="00694E62"/>
    <w:rsid w:val="006951DA"/>
    <w:rsid w:val="00695526"/>
    <w:rsid w:val="006961D1"/>
    <w:rsid w:val="00697496"/>
    <w:rsid w:val="006974CD"/>
    <w:rsid w:val="00697CB1"/>
    <w:rsid w:val="006A5F8D"/>
    <w:rsid w:val="006A6A07"/>
    <w:rsid w:val="006B41EE"/>
    <w:rsid w:val="006B77DB"/>
    <w:rsid w:val="006C1923"/>
    <w:rsid w:val="006C1938"/>
    <w:rsid w:val="006C3167"/>
    <w:rsid w:val="006C3849"/>
    <w:rsid w:val="006C4B10"/>
    <w:rsid w:val="006C561B"/>
    <w:rsid w:val="006C6199"/>
    <w:rsid w:val="006C77C3"/>
    <w:rsid w:val="006C7915"/>
    <w:rsid w:val="006C7C67"/>
    <w:rsid w:val="006D0011"/>
    <w:rsid w:val="006D10E8"/>
    <w:rsid w:val="006D1A65"/>
    <w:rsid w:val="006D2FE8"/>
    <w:rsid w:val="006D63BB"/>
    <w:rsid w:val="006D6C74"/>
    <w:rsid w:val="006E0627"/>
    <w:rsid w:val="006E1AE5"/>
    <w:rsid w:val="006E2003"/>
    <w:rsid w:val="006E2C09"/>
    <w:rsid w:val="006E2FFA"/>
    <w:rsid w:val="006E3205"/>
    <w:rsid w:val="006E426E"/>
    <w:rsid w:val="006E451F"/>
    <w:rsid w:val="006F19B4"/>
    <w:rsid w:val="006F1AA6"/>
    <w:rsid w:val="006F2849"/>
    <w:rsid w:val="006F33F9"/>
    <w:rsid w:val="007001A4"/>
    <w:rsid w:val="0070366F"/>
    <w:rsid w:val="00706640"/>
    <w:rsid w:val="00713F22"/>
    <w:rsid w:val="00714AE5"/>
    <w:rsid w:val="007151B0"/>
    <w:rsid w:val="007176B1"/>
    <w:rsid w:val="00717E09"/>
    <w:rsid w:val="00720115"/>
    <w:rsid w:val="00720584"/>
    <w:rsid w:val="007243C6"/>
    <w:rsid w:val="00724B25"/>
    <w:rsid w:val="00727340"/>
    <w:rsid w:val="007278CC"/>
    <w:rsid w:val="00733669"/>
    <w:rsid w:val="00733D11"/>
    <w:rsid w:val="007405E2"/>
    <w:rsid w:val="0074174A"/>
    <w:rsid w:val="00742623"/>
    <w:rsid w:val="007432D4"/>
    <w:rsid w:val="00743C05"/>
    <w:rsid w:val="00744643"/>
    <w:rsid w:val="00744732"/>
    <w:rsid w:val="007464BC"/>
    <w:rsid w:val="0074685A"/>
    <w:rsid w:val="007476B5"/>
    <w:rsid w:val="007476BF"/>
    <w:rsid w:val="007507AE"/>
    <w:rsid w:val="00750D04"/>
    <w:rsid w:val="00754CCC"/>
    <w:rsid w:val="00756A85"/>
    <w:rsid w:val="00757C6D"/>
    <w:rsid w:val="00757CB2"/>
    <w:rsid w:val="00763504"/>
    <w:rsid w:val="00763529"/>
    <w:rsid w:val="00764C29"/>
    <w:rsid w:val="00767751"/>
    <w:rsid w:val="00770640"/>
    <w:rsid w:val="0077144A"/>
    <w:rsid w:val="00772884"/>
    <w:rsid w:val="007763B2"/>
    <w:rsid w:val="0077734C"/>
    <w:rsid w:val="00777F85"/>
    <w:rsid w:val="00780120"/>
    <w:rsid w:val="00783F6C"/>
    <w:rsid w:val="00783F80"/>
    <w:rsid w:val="00785B61"/>
    <w:rsid w:val="0078643F"/>
    <w:rsid w:val="00787063"/>
    <w:rsid w:val="00787B22"/>
    <w:rsid w:val="00787ED5"/>
    <w:rsid w:val="007904C0"/>
    <w:rsid w:val="007910F6"/>
    <w:rsid w:val="00792130"/>
    <w:rsid w:val="00794B8B"/>
    <w:rsid w:val="00796CC2"/>
    <w:rsid w:val="007A1A4F"/>
    <w:rsid w:val="007A407D"/>
    <w:rsid w:val="007A48E9"/>
    <w:rsid w:val="007A4FE8"/>
    <w:rsid w:val="007A512C"/>
    <w:rsid w:val="007A5D25"/>
    <w:rsid w:val="007A6EBE"/>
    <w:rsid w:val="007A7362"/>
    <w:rsid w:val="007B373E"/>
    <w:rsid w:val="007B48ED"/>
    <w:rsid w:val="007C0504"/>
    <w:rsid w:val="007C0FD5"/>
    <w:rsid w:val="007C29D0"/>
    <w:rsid w:val="007C2A95"/>
    <w:rsid w:val="007C4128"/>
    <w:rsid w:val="007C419E"/>
    <w:rsid w:val="007C5015"/>
    <w:rsid w:val="007C5212"/>
    <w:rsid w:val="007C56E6"/>
    <w:rsid w:val="007C730D"/>
    <w:rsid w:val="007D135A"/>
    <w:rsid w:val="007D1AF7"/>
    <w:rsid w:val="007D3CFB"/>
    <w:rsid w:val="007D5BB9"/>
    <w:rsid w:val="007D6552"/>
    <w:rsid w:val="007E1477"/>
    <w:rsid w:val="007E354F"/>
    <w:rsid w:val="007E4342"/>
    <w:rsid w:val="007E58B3"/>
    <w:rsid w:val="007E64E8"/>
    <w:rsid w:val="007F0597"/>
    <w:rsid w:val="007F1440"/>
    <w:rsid w:val="007F53AB"/>
    <w:rsid w:val="007F7515"/>
    <w:rsid w:val="007F7918"/>
    <w:rsid w:val="00800809"/>
    <w:rsid w:val="00801F84"/>
    <w:rsid w:val="008042C9"/>
    <w:rsid w:val="008077B8"/>
    <w:rsid w:val="00807B84"/>
    <w:rsid w:val="00812710"/>
    <w:rsid w:val="00813B43"/>
    <w:rsid w:val="0081501B"/>
    <w:rsid w:val="00823554"/>
    <w:rsid w:val="00824EAD"/>
    <w:rsid w:val="0082549E"/>
    <w:rsid w:val="0082561A"/>
    <w:rsid w:val="00830928"/>
    <w:rsid w:val="008313B0"/>
    <w:rsid w:val="008319EE"/>
    <w:rsid w:val="00833945"/>
    <w:rsid w:val="00836159"/>
    <w:rsid w:val="00840764"/>
    <w:rsid w:val="00843CE5"/>
    <w:rsid w:val="00843E91"/>
    <w:rsid w:val="008465C4"/>
    <w:rsid w:val="008522E5"/>
    <w:rsid w:val="00861C85"/>
    <w:rsid w:val="0086421B"/>
    <w:rsid w:val="00865FFF"/>
    <w:rsid w:val="00867834"/>
    <w:rsid w:val="008701E5"/>
    <w:rsid w:val="008728FC"/>
    <w:rsid w:val="00873D7B"/>
    <w:rsid w:val="008740ED"/>
    <w:rsid w:val="008768A2"/>
    <w:rsid w:val="00876999"/>
    <w:rsid w:val="00882FBA"/>
    <w:rsid w:val="008830C5"/>
    <w:rsid w:val="00886233"/>
    <w:rsid w:val="008863CC"/>
    <w:rsid w:val="008906FE"/>
    <w:rsid w:val="008908E6"/>
    <w:rsid w:val="00891054"/>
    <w:rsid w:val="00892423"/>
    <w:rsid w:val="00892AD5"/>
    <w:rsid w:val="00894233"/>
    <w:rsid w:val="008A1244"/>
    <w:rsid w:val="008A499E"/>
    <w:rsid w:val="008A5D78"/>
    <w:rsid w:val="008A5EA9"/>
    <w:rsid w:val="008A66D6"/>
    <w:rsid w:val="008B137D"/>
    <w:rsid w:val="008B13F6"/>
    <w:rsid w:val="008B1898"/>
    <w:rsid w:val="008B1BBC"/>
    <w:rsid w:val="008B4757"/>
    <w:rsid w:val="008B7B17"/>
    <w:rsid w:val="008B7EFC"/>
    <w:rsid w:val="008C202A"/>
    <w:rsid w:val="008C375E"/>
    <w:rsid w:val="008D3CCC"/>
    <w:rsid w:val="008D3E9B"/>
    <w:rsid w:val="008D49A7"/>
    <w:rsid w:val="008D4B94"/>
    <w:rsid w:val="008E0DF5"/>
    <w:rsid w:val="008E1A01"/>
    <w:rsid w:val="008E270A"/>
    <w:rsid w:val="008E4D9D"/>
    <w:rsid w:val="008E556B"/>
    <w:rsid w:val="008E5D31"/>
    <w:rsid w:val="008F11E1"/>
    <w:rsid w:val="008F6F19"/>
    <w:rsid w:val="008F7D93"/>
    <w:rsid w:val="00904983"/>
    <w:rsid w:val="00905379"/>
    <w:rsid w:val="0090661F"/>
    <w:rsid w:val="00910A61"/>
    <w:rsid w:val="0091163A"/>
    <w:rsid w:val="00911692"/>
    <w:rsid w:val="009209B7"/>
    <w:rsid w:val="009224D4"/>
    <w:rsid w:val="00925409"/>
    <w:rsid w:val="009268B6"/>
    <w:rsid w:val="0092764E"/>
    <w:rsid w:val="00931952"/>
    <w:rsid w:val="009340A3"/>
    <w:rsid w:val="00935293"/>
    <w:rsid w:val="0093615B"/>
    <w:rsid w:val="009375B8"/>
    <w:rsid w:val="009410E3"/>
    <w:rsid w:val="0094145B"/>
    <w:rsid w:val="00942015"/>
    <w:rsid w:val="0094770A"/>
    <w:rsid w:val="00947CB0"/>
    <w:rsid w:val="009523A1"/>
    <w:rsid w:val="00952D9D"/>
    <w:rsid w:val="00954991"/>
    <w:rsid w:val="00956DCB"/>
    <w:rsid w:val="009611FD"/>
    <w:rsid w:val="009616C7"/>
    <w:rsid w:val="00962739"/>
    <w:rsid w:val="009633C5"/>
    <w:rsid w:val="009641C4"/>
    <w:rsid w:val="00965F3E"/>
    <w:rsid w:val="0096722C"/>
    <w:rsid w:val="00972356"/>
    <w:rsid w:val="00973846"/>
    <w:rsid w:val="009738BD"/>
    <w:rsid w:val="00980947"/>
    <w:rsid w:val="00980F25"/>
    <w:rsid w:val="009813ED"/>
    <w:rsid w:val="00981BF6"/>
    <w:rsid w:val="00983F35"/>
    <w:rsid w:val="00993F5B"/>
    <w:rsid w:val="009962D8"/>
    <w:rsid w:val="009A03A6"/>
    <w:rsid w:val="009A1381"/>
    <w:rsid w:val="009A527C"/>
    <w:rsid w:val="009B38E4"/>
    <w:rsid w:val="009B4FA8"/>
    <w:rsid w:val="009B5620"/>
    <w:rsid w:val="009C1EA0"/>
    <w:rsid w:val="009C26A8"/>
    <w:rsid w:val="009C35DA"/>
    <w:rsid w:val="009C3656"/>
    <w:rsid w:val="009C439D"/>
    <w:rsid w:val="009C73CC"/>
    <w:rsid w:val="009C77E0"/>
    <w:rsid w:val="009D0702"/>
    <w:rsid w:val="009D0765"/>
    <w:rsid w:val="009D3F17"/>
    <w:rsid w:val="009D59D4"/>
    <w:rsid w:val="009D6304"/>
    <w:rsid w:val="009D7A9B"/>
    <w:rsid w:val="009E060B"/>
    <w:rsid w:val="009E4C90"/>
    <w:rsid w:val="009F04CA"/>
    <w:rsid w:val="009F1977"/>
    <w:rsid w:val="009F24CB"/>
    <w:rsid w:val="009F2D6C"/>
    <w:rsid w:val="009F2DB7"/>
    <w:rsid w:val="009F2FD1"/>
    <w:rsid w:val="009F38F5"/>
    <w:rsid w:val="009F3C09"/>
    <w:rsid w:val="00A027CC"/>
    <w:rsid w:val="00A05FCA"/>
    <w:rsid w:val="00A114E0"/>
    <w:rsid w:val="00A1371F"/>
    <w:rsid w:val="00A13BF8"/>
    <w:rsid w:val="00A13D8C"/>
    <w:rsid w:val="00A13E46"/>
    <w:rsid w:val="00A14DD5"/>
    <w:rsid w:val="00A15105"/>
    <w:rsid w:val="00A2082A"/>
    <w:rsid w:val="00A221C5"/>
    <w:rsid w:val="00A2270A"/>
    <w:rsid w:val="00A22FAB"/>
    <w:rsid w:val="00A24190"/>
    <w:rsid w:val="00A2503A"/>
    <w:rsid w:val="00A250AE"/>
    <w:rsid w:val="00A2526B"/>
    <w:rsid w:val="00A25516"/>
    <w:rsid w:val="00A2557C"/>
    <w:rsid w:val="00A31743"/>
    <w:rsid w:val="00A31894"/>
    <w:rsid w:val="00A3197C"/>
    <w:rsid w:val="00A363B9"/>
    <w:rsid w:val="00A41810"/>
    <w:rsid w:val="00A41942"/>
    <w:rsid w:val="00A442E8"/>
    <w:rsid w:val="00A448CB"/>
    <w:rsid w:val="00A46942"/>
    <w:rsid w:val="00A46A3F"/>
    <w:rsid w:val="00A50B9F"/>
    <w:rsid w:val="00A51C06"/>
    <w:rsid w:val="00A5587D"/>
    <w:rsid w:val="00A60743"/>
    <w:rsid w:val="00A64CA4"/>
    <w:rsid w:val="00A70772"/>
    <w:rsid w:val="00A71C09"/>
    <w:rsid w:val="00A7472F"/>
    <w:rsid w:val="00A76CCE"/>
    <w:rsid w:val="00A804FC"/>
    <w:rsid w:val="00A82A7A"/>
    <w:rsid w:val="00A83A89"/>
    <w:rsid w:val="00A83C11"/>
    <w:rsid w:val="00A83C3F"/>
    <w:rsid w:val="00A84707"/>
    <w:rsid w:val="00A86347"/>
    <w:rsid w:val="00A8651C"/>
    <w:rsid w:val="00A86DA6"/>
    <w:rsid w:val="00A87641"/>
    <w:rsid w:val="00A918AA"/>
    <w:rsid w:val="00A91907"/>
    <w:rsid w:val="00A95E96"/>
    <w:rsid w:val="00AA11F1"/>
    <w:rsid w:val="00AA1248"/>
    <w:rsid w:val="00AA2429"/>
    <w:rsid w:val="00AA54F0"/>
    <w:rsid w:val="00AA62A9"/>
    <w:rsid w:val="00AB0376"/>
    <w:rsid w:val="00AB0D3D"/>
    <w:rsid w:val="00AB1E43"/>
    <w:rsid w:val="00AC4318"/>
    <w:rsid w:val="00AC7CA4"/>
    <w:rsid w:val="00AD1B19"/>
    <w:rsid w:val="00AD2C24"/>
    <w:rsid w:val="00AD331F"/>
    <w:rsid w:val="00AE0BAA"/>
    <w:rsid w:val="00AE1280"/>
    <w:rsid w:val="00AE5244"/>
    <w:rsid w:val="00AE58A3"/>
    <w:rsid w:val="00AE6388"/>
    <w:rsid w:val="00AE6AB9"/>
    <w:rsid w:val="00AF016E"/>
    <w:rsid w:val="00AF0D7E"/>
    <w:rsid w:val="00AF13C2"/>
    <w:rsid w:val="00AF3611"/>
    <w:rsid w:val="00AF54BB"/>
    <w:rsid w:val="00B001A7"/>
    <w:rsid w:val="00B00426"/>
    <w:rsid w:val="00B00B60"/>
    <w:rsid w:val="00B03405"/>
    <w:rsid w:val="00B128AA"/>
    <w:rsid w:val="00B15C94"/>
    <w:rsid w:val="00B163BC"/>
    <w:rsid w:val="00B17224"/>
    <w:rsid w:val="00B173A7"/>
    <w:rsid w:val="00B17D23"/>
    <w:rsid w:val="00B20414"/>
    <w:rsid w:val="00B216CC"/>
    <w:rsid w:val="00B227E2"/>
    <w:rsid w:val="00B23706"/>
    <w:rsid w:val="00B266D3"/>
    <w:rsid w:val="00B274B1"/>
    <w:rsid w:val="00B30862"/>
    <w:rsid w:val="00B319F4"/>
    <w:rsid w:val="00B320EC"/>
    <w:rsid w:val="00B35965"/>
    <w:rsid w:val="00B35A2D"/>
    <w:rsid w:val="00B43A7A"/>
    <w:rsid w:val="00B5166E"/>
    <w:rsid w:val="00B5179A"/>
    <w:rsid w:val="00B51AF1"/>
    <w:rsid w:val="00B530C5"/>
    <w:rsid w:val="00B70AB0"/>
    <w:rsid w:val="00B70E6E"/>
    <w:rsid w:val="00B715A1"/>
    <w:rsid w:val="00B715F9"/>
    <w:rsid w:val="00B738CF"/>
    <w:rsid w:val="00B73979"/>
    <w:rsid w:val="00B75C0A"/>
    <w:rsid w:val="00B7648D"/>
    <w:rsid w:val="00B77257"/>
    <w:rsid w:val="00B80381"/>
    <w:rsid w:val="00B8298E"/>
    <w:rsid w:val="00B85637"/>
    <w:rsid w:val="00B85A29"/>
    <w:rsid w:val="00B871F4"/>
    <w:rsid w:val="00B91BCC"/>
    <w:rsid w:val="00B92DF4"/>
    <w:rsid w:val="00B97ED2"/>
    <w:rsid w:val="00BA03BB"/>
    <w:rsid w:val="00BA27B5"/>
    <w:rsid w:val="00BA3928"/>
    <w:rsid w:val="00BA43D1"/>
    <w:rsid w:val="00BA6287"/>
    <w:rsid w:val="00BA718F"/>
    <w:rsid w:val="00BB01CF"/>
    <w:rsid w:val="00BB0319"/>
    <w:rsid w:val="00BB2C94"/>
    <w:rsid w:val="00BB502E"/>
    <w:rsid w:val="00BB79CB"/>
    <w:rsid w:val="00BC412E"/>
    <w:rsid w:val="00BC50EA"/>
    <w:rsid w:val="00BD13C7"/>
    <w:rsid w:val="00BD3AD2"/>
    <w:rsid w:val="00BD4426"/>
    <w:rsid w:val="00BD45BE"/>
    <w:rsid w:val="00BD4DD4"/>
    <w:rsid w:val="00BD5C02"/>
    <w:rsid w:val="00BD6381"/>
    <w:rsid w:val="00BE390F"/>
    <w:rsid w:val="00BE4302"/>
    <w:rsid w:val="00BE4599"/>
    <w:rsid w:val="00BE653C"/>
    <w:rsid w:val="00BF1A73"/>
    <w:rsid w:val="00BF2098"/>
    <w:rsid w:val="00BF7100"/>
    <w:rsid w:val="00C01691"/>
    <w:rsid w:val="00C02F07"/>
    <w:rsid w:val="00C04480"/>
    <w:rsid w:val="00C052AB"/>
    <w:rsid w:val="00C06909"/>
    <w:rsid w:val="00C07719"/>
    <w:rsid w:val="00C11D6B"/>
    <w:rsid w:val="00C150D4"/>
    <w:rsid w:val="00C16E2D"/>
    <w:rsid w:val="00C16EF8"/>
    <w:rsid w:val="00C1788E"/>
    <w:rsid w:val="00C2055D"/>
    <w:rsid w:val="00C22B96"/>
    <w:rsid w:val="00C254E9"/>
    <w:rsid w:val="00C329E0"/>
    <w:rsid w:val="00C33794"/>
    <w:rsid w:val="00C35026"/>
    <w:rsid w:val="00C42701"/>
    <w:rsid w:val="00C43794"/>
    <w:rsid w:val="00C5092A"/>
    <w:rsid w:val="00C51A29"/>
    <w:rsid w:val="00C5516D"/>
    <w:rsid w:val="00C554E5"/>
    <w:rsid w:val="00C555AA"/>
    <w:rsid w:val="00C563D7"/>
    <w:rsid w:val="00C636EF"/>
    <w:rsid w:val="00C6602D"/>
    <w:rsid w:val="00C663C2"/>
    <w:rsid w:val="00C66E4B"/>
    <w:rsid w:val="00C67C34"/>
    <w:rsid w:val="00C72D02"/>
    <w:rsid w:val="00C72D98"/>
    <w:rsid w:val="00C73991"/>
    <w:rsid w:val="00C73CEE"/>
    <w:rsid w:val="00C75BAE"/>
    <w:rsid w:val="00C822F6"/>
    <w:rsid w:val="00C833AB"/>
    <w:rsid w:val="00C8452E"/>
    <w:rsid w:val="00C86E05"/>
    <w:rsid w:val="00C90750"/>
    <w:rsid w:val="00C91410"/>
    <w:rsid w:val="00C92444"/>
    <w:rsid w:val="00C93BD5"/>
    <w:rsid w:val="00C97E64"/>
    <w:rsid w:val="00CA0F9F"/>
    <w:rsid w:val="00CA3243"/>
    <w:rsid w:val="00CA37E2"/>
    <w:rsid w:val="00CA6A60"/>
    <w:rsid w:val="00CA6F9F"/>
    <w:rsid w:val="00CB0EC2"/>
    <w:rsid w:val="00CB1069"/>
    <w:rsid w:val="00CB3539"/>
    <w:rsid w:val="00CB7AAB"/>
    <w:rsid w:val="00CC436C"/>
    <w:rsid w:val="00CC43D4"/>
    <w:rsid w:val="00CC70C2"/>
    <w:rsid w:val="00CD09D2"/>
    <w:rsid w:val="00CD3611"/>
    <w:rsid w:val="00CD5F65"/>
    <w:rsid w:val="00CD60F1"/>
    <w:rsid w:val="00CD7AD6"/>
    <w:rsid w:val="00CE17B7"/>
    <w:rsid w:val="00CE2233"/>
    <w:rsid w:val="00CE426B"/>
    <w:rsid w:val="00CE7D16"/>
    <w:rsid w:val="00CF2917"/>
    <w:rsid w:val="00CF320B"/>
    <w:rsid w:val="00CF38EC"/>
    <w:rsid w:val="00CF3A3C"/>
    <w:rsid w:val="00D04364"/>
    <w:rsid w:val="00D0791E"/>
    <w:rsid w:val="00D11BFA"/>
    <w:rsid w:val="00D12C18"/>
    <w:rsid w:val="00D14162"/>
    <w:rsid w:val="00D17D38"/>
    <w:rsid w:val="00D212D7"/>
    <w:rsid w:val="00D22730"/>
    <w:rsid w:val="00D25F9F"/>
    <w:rsid w:val="00D263AF"/>
    <w:rsid w:val="00D30223"/>
    <w:rsid w:val="00D34AC7"/>
    <w:rsid w:val="00D3670F"/>
    <w:rsid w:val="00D36A87"/>
    <w:rsid w:val="00D3737B"/>
    <w:rsid w:val="00D37793"/>
    <w:rsid w:val="00D37C95"/>
    <w:rsid w:val="00D408D9"/>
    <w:rsid w:val="00D4530C"/>
    <w:rsid w:val="00D467FF"/>
    <w:rsid w:val="00D50E54"/>
    <w:rsid w:val="00D52AD3"/>
    <w:rsid w:val="00D54DCE"/>
    <w:rsid w:val="00D60C0D"/>
    <w:rsid w:val="00D624CA"/>
    <w:rsid w:val="00D66DB6"/>
    <w:rsid w:val="00D6741C"/>
    <w:rsid w:val="00D70FBF"/>
    <w:rsid w:val="00D77CB3"/>
    <w:rsid w:val="00D81543"/>
    <w:rsid w:val="00D84ED4"/>
    <w:rsid w:val="00D851B6"/>
    <w:rsid w:val="00D91259"/>
    <w:rsid w:val="00D936E8"/>
    <w:rsid w:val="00D93EB5"/>
    <w:rsid w:val="00D94FB5"/>
    <w:rsid w:val="00D95A67"/>
    <w:rsid w:val="00D95F23"/>
    <w:rsid w:val="00DA12C6"/>
    <w:rsid w:val="00DA28F4"/>
    <w:rsid w:val="00DA3543"/>
    <w:rsid w:val="00DA5ACD"/>
    <w:rsid w:val="00DA7446"/>
    <w:rsid w:val="00DB1B10"/>
    <w:rsid w:val="00DB35F8"/>
    <w:rsid w:val="00DB4196"/>
    <w:rsid w:val="00DB4502"/>
    <w:rsid w:val="00DB71D8"/>
    <w:rsid w:val="00DC29D4"/>
    <w:rsid w:val="00DC44FC"/>
    <w:rsid w:val="00DC5268"/>
    <w:rsid w:val="00DC533E"/>
    <w:rsid w:val="00DC5474"/>
    <w:rsid w:val="00DC7D21"/>
    <w:rsid w:val="00DD07EC"/>
    <w:rsid w:val="00DD15FE"/>
    <w:rsid w:val="00DD1B71"/>
    <w:rsid w:val="00DD3ABF"/>
    <w:rsid w:val="00DD497D"/>
    <w:rsid w:val="00DD4B20"/>
    <w:rsid w:val="00DD51E7"/>
    <w:rsid w:val="00DD631E"/>
    <w:rsid w:val="00DE0454"/>
    <w:rsid w:val="00DE1843"/>
    <w:rsid w:val="00DE2D9A"/>
    <w:rsid w:val="00DE6887"/>
    <w:rsid w:val="00DF129C"/>
    <w:rsid w:val="00DF3257"/>
    <w:rsid w:val="00DF32BF"/>
    <w:rsid w:val="00DF6973"/>
    <w:rsid w:val="00DF6A8C"/>
    <w:rsid w:val="00E0093E"/>
    <w:rsid w:val="00E015E8"/>
    <w:rsid w:val="00E01A10"/>
    <w:rsid w:val="00E029CF"/>
    <w:rsid w:val="00E034F0"/>
    <w:rsid w:val="00E039E8"/>
    <w:rsid w:val="00E108D6"/>
    <w:rsid w:val="00E11DED"/>
    <w:rsid w:val="00E136F6"/>
    <w:rsid w:val="00E154AB"/>
    <w:rsid w:val="00E209C5"/>
    <w:rsid w:val="00E20ADE"/>
    <w:rsid w:val="00E2527D"/>
    <w:rsid w:val="00E25B17"/>
    <w:rsid w:val="00E25B91"/>
    <w:rsid w:val="00E33D86"/>
    <w:rsid w:val="00E36BE2"/>
    <w:rsid w:val="00E40725"/>
    <w:rsid w:val="00E4073A"/>
    <w:rsid w:val="00E40863"/>
    <w:rsid w:val="00E41366"/>
    <w:rsid w:val="00E41BF1"/>
    <w:rsid w:val="00E46A00"/>
    <w:rsid w:val="00E46D95"/>
    <w:rsid w:val="00E51B5E"/>
    <w:rsid w:val="00E5364C"/>
    <w:rsid w:val="00E5557C"/>
    <w:rsid w:val="00E5563A"/>
    <w:rsid w:val="00E55D42"/>
    <w:rsid w:val="00E5720C"/>
    <w:rsid w:val="00E60B4D"/>
    <w:rsid w:val="00E61301"/>
    <w:rsid w:val="00E613A6"/>
    <w:rsid w:val="00E614E5"/>
    <w:rsid w:val="00E618BE"/>
    <w:rsid w:val="00E622C5"/>
    <w:rsid w:val="00E629E5"/>
    <w:rsid w:val="00E62BBF"/>
    <w:rsid w:val="00E62BDA"/>
    <w:rsid w:val="00E632B4"/>
    <w:rsid w:val="00E649DE"/>
    <w:rsid w:val="00E64D7D"/>
    <w:rsid w:val="00E64EB4"/>
    <w:rsid w:val="00E71F13"/>
    <w:rsid w:val="00E720B3"/>
    <w:rsid w:val="00E73A94"/>
    <w:rsid w:val="00E77ECC"/>
    <w:rsid w:val="00E80E8A"/>
    <w:rsid w:val="00E81D2C"/>
    <w:rsid w:val="00E83B29"/>
    <w:rsid w:val="00E84D89"/>
    <w:rsid w:val="00E9561B"/>
    <w:rsid w:val="00E95980"/>
    <w:rsid w:val="00E95986"/>
    <w:rsid w:val="00E96B81"/>
    <w:rsid w:val="00E96C18"/>
    <w:rsid w:val="00EA1602"/>
    <w:rsid w:val="00EA24AB"/>
    <w:rsid w:val="00EA5EC4"/>
    <w:rsid w:val="00EB6C1E"/>
    <w:rsid w:val="00EB7E42"/>
    <w:rsid w:val="00EC0739"/>
    <w:rsid w:val="00EC16E2"/>
    <w:rsid w:val="00EC1C8B"/>
    <w:rsid w:val="00EC2B41"/>
    <w:rsid w:val="00EC4255"/>
    <w:rsid w:val="00EC4C24"/>
    <w:rsid w:val="00EC59CD"/>
    <w:rsid w:val="00EC7508"/>
    <w:rsid w:val="00ED0746"/>
    <w:rsid w:val="00ED1DF0"/>
    <w:rsid w:val="00ED2E0D"/>
    <w:rsid w:val="00ED3F03"/>
    <w:rsid w:val="00ED46A9"/>
    <w:rsid w:val="00ED66AC"/>
    <w:rsid w:val="00ED6997"/>
    <w:rsid w:val="00EE6C00"/>
    <w:rsid w:val="00EE70B3"/>
    <w:rsid w:val="00EE78FC"/>
    <w:rsid w:val="00EF1677"/>
    <w:rsid w:val="00EF593B"/>
    <w:rsid w:val="00EF5C33"/>
    <w:rsid w:val="00EF7DAE"/>
    <w:rsid w:val="00EF7DCD"/>
    <w:rsid w:val="00F00B02"/>
    <w:rsid w:val="00F01CC6"/>
    <w:rsid w:val="00F02309"/>
    <w:rsid w:val="00F02E13"/>
    <w:rsid w:val="00F0328F"/>
    <w:rsid w:val="00F058B9"/>
    <w:rsid w:val="00F05D2E"/>
    <w:rsid w:val="00F07B65"/>
    <w:rsid w:val="00F13415"/>
    <w:rsid w:val="00F15178"/>
    <w:rsid w:val="00F15475"/>
    <w:rsid w:val="00F215E4"/>
    <w:rsid w:val="00F22A48"/>
    <w:rsid w:val="00F2317D"/>
    <w:rsid w:val="00F30041"/>
    <w:rsid w:val="00F323BC"/>
    <w:rsid w:val="00F33816"/>
    <w:rsid w:val="00F34215"/>
    <w:rsid w:val="00F34E12"/>
    <w:rsid w:val="00F354EA"/>
    <w:rsid w:val="00F37433"/>
    <w:rsid w:val="00F407E6"/>
    <w:rsid w:val="00F42356"/>
    <w:rsid w:val="00F42FA5"/>
    <w:rsid w:val="00F445F2"/>
    <w:rsid w:val="00F472A6"/>
    <w:rsid w:val="00F51726"/>
    <w:rsid w:val="00F5489D"/>
    <w:rsid w:val="00F612F6"/>
    <w:rsid w:val="00F635E9"/>
    <w:rsid w:val="00F63F8F"/>
    <w:rsid w:val="00F64496"/>
    <w:rsid w:val="00F66653"/>
    <w:rsid w:val="00F712C3"/>
    <w:rsid w:val="00F73736"/>
    <w:rsid w:val="00F73927"/>
    <w:rsid w:val="00F77731"/>
    <w:rsid w:val="00F77C56"/>
    <w:rsid w:val="00F81959"/>
    <w:rsid w:val="00F822CB"/>
    <w:rsid w:val="00F823FA"/>
    <w:rsid w:val="00F82E59"/>
    <w:rsid w:val="00F850D2"/>
    <w:rsid w:val="00F876A3"/>
    <w:rsid w:val="00F9075D"/>
    <w:rsid w:val="00F92434"/>
    <w:rsid w:val="00F941E2"/>
    <w:rsid w:val="00F96031"/>
    <w:rsid w:val="00F974DC"/>
    <w:rsid w:val="00FA0995"/>
    <w:rsid w:val="00FA1673"/>
    <w:rsid w:val="00FA1791"/>
    <w:rsid w:val="00FA2011"/>
    <w:rsid w:val="00FA4019"/>
    <w:rsid w:val="00FA43E9"/>
    <w:rsid w:val="00FA4CA8"/>
    <w:rsid w:val="00FA5806"/>
    <w:rsid w:val="00FA6A70"/>
    <w:rsid w:val="00FA784F"/>
    <w:rsid w:val="00FB1EEA"/>
    <w:rsid w:val="00FB1F35"/>
    <w:rsid w:val="00FB22A3"/>
    <w:rsid w:val="00FB6A9A"/>
    <w:rsid w:val="00FB6D68"/>
    <w:rsid w:val="00FB731C"/>
    <w:rsid w:val="00FC4A9B"/>
    <w:rsid w:val="00FC59EE"/>
    <w:rsid w:val="00FD0B13"/>
    <w:rsid w:val="00FD155F"/>
    <w:rsid w:val="00FD1E29"/>
    <w:rsid w:val="00FD30C4"/>
    <w:rsid w:val="00FD4CC4"/>
    <w:rsid w:val="00FD6118"/>
    <w:rsid w:val="00FD67F1"/>
    <w:rsid w:val="00FD74D7"/>
    <w:rsid w:val="00FE0A3C"/>
    <w:rsid w:val="00FE2524"/>
    <w:rsid w:val="00FE53AD"/>
    <w:rsid w:val="00FE7126"/>
    <w:rsid w:val="00FF0387"/>
    <w:rsid w:val="00FF0D1B"/>
    <w:rsid w:val="00FF1883"/>
    <w:rsid w:val="00FF18A4"/>
    <w:rsid w:val="00FF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10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C52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6A87"/>
    <w:pPr>
      <w:widowControl w:val="0"/>
      <w:autoSpaceDE w:val="0"/>
      <w:autoSpaceDN w:val="0"/>
      <w:adjustRightInd w:val="0"/>
      <w:ind w:firstLine="400"/>
      <w:jc w:val="both"/>
    </w:pPr>
    <w:rPr>
      <w:sz w:val="16"/>
      <w:szCs w:val="16"/>
    </w:rPr>
  </w:style>
  <w:style w:type="paragraph" w:customStyle="1" w:styleId="ConsPlusNonformat">
    <w:name w:val="ConsPlusNonformat"/>
    <w:uiPriority w:val="99"/>
    <w:rsid w:val="00D36A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6232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5268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20ADE"/>
  </w:style>
  <w:style w:type="character" w:styleId="a6">
    <w:name w:val="Hyperlink"/>
    <w:basedOn w:val="a0"/>
    <w:uiPriority w:val="99"/>
    <w:unhideWhenUsed/>
    <w:rsid w:val="00E20ADE"/>
    <w:rPr>
      <w:color w:val="0000FF"/>
      <w:u w:val="single"/>
    </w:rPr>
  </w:style>
  <w:style w:type="paragraph" w:customStyle="1" w:styleId="ConsPlusCell">
    <w:name w:val="ConsPlusCell"/>
    <w:uiPriority w:val="99"/>
    <w:rsid w:val="00C016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rsid w:val="002C1CF3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1CF3"/>
    <w:pPr>
      <w:widowControl w:val="0"/>
      <w:shd w:val="clear" w:color="auto" w:fill="FFFFFF"/>
      <w:spacing w:after="1320" w:line="0" w:lineRule="atLeast"/>
      <w:jc w:val="center"/>
    </w:pPr>
    <w:rPr>
      <w:b/>
      <w:bCs/>
      <w:sz w:val="20"/>
      <w:szCs w:val="20"/>
    </w:rPr>
  </w:style>
  <w:style w:type="paragraph" w:customStyle="1" w:styleId="font8">
    <w:name w:val="font_8"/>
    <w:basedOn w:val="a"/>
    <w:rsid w:val="007A48E9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E555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5557C"/>
    <w:rPr>
      <w:sz w:val="24"/>
      <w:szCs w:val="24"/>
    </w:rPr>
  </w:style>
  <w:style w:type="paragraph" w:styleId="a9">
    <w:name w:val="footer"/>
    <w:basedOn w:val="a"/>
    <w:link w:val="aa"/>
    <w:rsid w:val="00E555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5557C"/>
    <w:rPr>
      <w:sz w:val="24"/>
      <w:szCs w:val="24"/>
    </w:rPr>
  </w:style>
  <w:style w:type="paragraph" w:styleId="ab">
    <w:name w:val="Normal (Web)"/>
    <w:basedOn w:val="a"/>
    <w:uiPriority w:val="99"/>
    <w:unhideWhenUsed/>
    <w:rsid w:val="00E536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di5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wixstatic.com/ugd/a23347_aa3e7de1f5624fbe9909534157c6630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ddi_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15</Pages>
  <Words>6491</Words>
  <Characters>37003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ДДИ 5</Company>
  <LinksUpToDate>false</LinksUpToDate>
  <CharactersWithSpaces>43408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ДДИ 5</dc:creator>
  <cp:lastModifiedBy>user</cp:lastModifiedBy>
  <cp:revision>372</cp:revision>
  <dcterms:created xsi:type="dcterms:W3CDTF">2019-01-15T13:56:00Z</dcterms:created>
  <dcterms:modified xsi:type="dcterms:W3CDTF">2019-01-17T11:47:00Z</dcterms:modified>
</cp:coreProperties>
</file>